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88C" w14:textId="77777777" w:rsidR="0051329E" w:rsidRDefault="0051329E" w:rsidP="004C0809">
      <w:pPr>
        <w:rPr>
          <w:rFonts w:ascii="Arial" w:hAnsi="Arial" w:cs="Arial"/>
          <w:color w:val="262626" w:themeColor="text1" w:themeTint="D9"/>
          <w:sz w:val="20"/>
          <w:szCs w:val="20"/>
        </w:rPr>
      </w:pPr>
      <w:bookmarkStart w:id="0" w:name="_GoBack"/>
      <w:bookmarkEnd w:id="0"/>
    </w:p>
    <w:p w14:paraId="060B877C" w14:textId="77777777" w:rsidR="0051329E" w:rsidRDefault="0051329E" w:rsidP="004C0809">
      <w:pPr>
        <w:rPr>
          <w:rFonts w:ascii="Arial" w:hAnsi="Arial" w:cs="Arial"/>
          <w:color w:val="262626" w:themeColor="text1" w:themeTint="D9"/>
          <w:sz w:val="20"/>
          <w:szCs w:val="20"/>
        </w:rPr>
      </w:pPr>
    </w:p>
    <w:p w14:paraId="35FF798D" w14:textId="77777777" w:rsidR="0019425C" w:rsidRDefault="0019425C" w:rsidP="0019425C">
      <w:pPr>
        <w:jc w:val="center"/>
        <w:rPr>
          <w:b/>
          <w:bCs/>
          <w:sz w:val="28"/>
          <w:szCs w:val="28"/>
        </w:rPr>
      </w:pPr>
    </w:p>
    <w:p w14:paraId="37B38085" w14:textId="5645273F" w:rsidR="0019425C" w:rsidRPr="0069440E" w:rsidRDefault="0019425C" w:rsidP="0019425C">
      <w:pPr>
        <w:jc w:val="center"/>
        <w:rPr>
          <w:rFonts w:asciiTheme="majorHAnsi" w:hAnsiTheme="majorHAnsi" w:cstheme="majorHAnsi"/>
          <w:b/>
          <w:bCs/>
          <w:sz w:val="28"/>
          <w:szCs w:val="28"/>
        </w:rPr>
      </w:pPr>
      <w:r w:rsidRPr="0069440E">
        <w:rPr>
          <w:rFonts w:asciiTheme="majorHAnsi" w:hAnsiTheme="majorHAnsi" w:cstheme="majorHAnsi"/>
          <w:b/>
          <w:bCs/>
          <w:sz w:val="28"/>
          <w:szCs w:val="28"/>
        </w:rPr>
        <w:t>North Carolina Business Relief Resources</w:t>
      </w:r>
    </w:p>
    <w:p w14:paraId="025371E6" w14:textId="77777777" w:rsidR="0019425C" w:rsidRPr="0069440E" w:rsidRDefault="0019425C" w:rsidP="0019425C">
      <w:pPr>
        <w:jc w:val="center"/>
        <w:rPr>
          <w:rFonts w:asciiTheme="majorHAnsi" w:hAnsiTheme="majorHAnsi" w:cstheme="majorHAnsi"/>
          <w:b/>
          <w:bCs/>
          <w:sz w:val="28"/>
          <w:szCs w:val="28"/>
        </w:rPr>
      </w:pPr>
    </w:p>
    <w:p w14:paraId="7C5645C1" w14:textId="1079F987" w:rsidR="0019425C" w:rsidRPr="0069440E" w:rsidRDefault="006A5345" w:rsidP="0019425C">
      <w:pPr>
        <w:jc w:val="center"/>
        <w:rPr>
          <w:rFonts w:asciiTheme="majorHAnsi" w:hAnsiTheme="majorHAnsi" w:cstheme="majorHAnsi"/>
          <w:b/>
          <w:bCs/>
          <w:sz w:val="28"/>
          <w:szCs w:val="28"/>
        </w:rPr>
      </w:pPr>
      <w:r>
        <w:rPr>
          <w:rFonts w:asciiTheme="majorHAnsi" w:hAnsiTheme="majorHAnsi" w:cstheme="majorHAnsi"/>
          <w:b/>
          <w:bCs/>
          <w:sz w:val="28"/>
          <w:szCs w:val="28"/>
        </w:rPr>
        <w:t xml:space="preserve">Re: </w:t>
      </w:r>
      <w:r w:rsidR="0019425C" w:rsidRPr="0069440E">
        <w:rPr>
          <w:rFonts w:asciiTheme="majorHAnsi" w:hAnsiTheme="majorHAnsi" w:cstheme="majorHAnsi"/>
          <w:b/>
          <w:bCs/>
          <w:sz w:val="28"/>
          <w:szCs w:val="28"/>
        </w:rPr>
        <w:t>COVID-19</w:t>
      </w:r>
    </w:p>
    <w:p w14:paraId="14BEFC58" w14:textId="77777777" w:rsidR="0019425C" w:rsidRPr="0069440E" w:rsidRDefault="0019425C" w:rsidP="0019425C">
      <w:pPr>
        <w:jc w:val="center"/>
        <w:rPr>
          <w:rFonts w:asciiTheme="majorHAnsi" w:hAnsiTheme="majorHAnsi" w:cstheme="majorHAnsi"/>
          <w:b/>
          <w:bCs/>
          <w:sz w:val="28"/>
          <w:szCs w:val="28"/>
        </w:rPr>
      </w:pPr>
    </w:p>
    <w:p w14:paraId="7DE37FED" w14:textId="183CA385" w:rsidR="0019425C" w:rsidRPr="0069440E" w:rsidRDefault="0019425C" w:rsidP="0019425C">
      <w:pPr>
        <w:rPr>
          <w:rFonts w:asciiTheme="majorHAnsi" w:eastAsia="Times New Roman" w:hAnsiTheme="majorHAnsi" w:cstheme="majorHAnsi"/>
        </w:rPr>
      </w:pPr>
      <w:r w:rsidRPr="0069440E">
        <w:rPr>
          <w:rFonts w:asciiTheme="majorHAnsi" w:eastAsia="Times New Roman" w:hAnsiTheme="majorHAnsi" w:cstheme="majorHAnsi"/>
          <w:b/>
          <w:bCs/>
        </w:rPr>
        <w:t>For all general questions, call Business Link North Carolina (BLNC) at 800</w:t>
      </w:r>
      <w:r w:rsidR="00DA1D29">
        <w:rPr>
          <w:rFonts w:asciiTheme="majorHAnsi" w:eastAsia="Times New Roman" w:hAnsiTheme="majorHAnsi" w:cstheme="majorHAnsi"/>
          <w:b/>
          <w:bCs/>
        </w:rPr>
        <w:t>.</w:t>
      </w:r>
      <w:r w:rsidRPr="0069440E">
        <w:rPr>
          <w:rFonts w:asciiTheme="majorHAnsi" w:eastAsia="Times New Roman" w:hAnsiTheme="majorHAnsi" w:cstheme="majorHAnsi"/>
          <w:b/>
          <w:bCs/>
        </w:rPr>
        <w:t>228</w:t>
      </w:r>
      <w:r w:rsidR="00DA1D29">
        <w:rPr>
          <w:rFonts w:asciiTheme="majorHAnsi" w:eastAsia="Times New Roman" w:hAnsiTheme="majorHAnsi" w:cstheme="majorHAnsi"/>
          <w:b/>
          <w:bCs/>
        </w:rPr>
        <w:t>.</w:t>
      </w:r>
      <w:r w:rsidRPr="0069440E">
        <w:rPr>
          <w:rFonts w:asciiTheme="majorHAnsi" w:eastAsia="Times New Roman" w:hAnsiTheme="majorHAnsi" w:cstheme="majorHAnsi"/>
          <w:b/>
          <w:bCs/>
        </w:rPr>
        <w:t>8443</w:t>
      </w:r>
      <w:r w:rsidRPr="0069440E">
        <w:rPr>
          <w:rFonts w:asciiTheme="majorHAnsi" w:eastAsia="Times New Roman" w:hAnsiTheme="majorHAnsi" w:cstheme="majorHAnsi"/>
        </w:rPr>
        <w:t xml:space="preserve">.  BLNC staff are available Monday through Friday, 8:30 am – 4:00 pm.  BLNC staff will connect your business to the appropriate organization for assistance.  All inquiries will receive a response from a confidential business counselor within three (3) business days.  </w:t>
      </w:r>
      <w:r w:rsidR="0009101E">
        <w:rPr>
          <w:rFonts w:asciiTheme="majorHAnsi" w:eastAsia="Times New Roman" w:hAnsiTheme="majorHAnsi" w:cstheme="majorHAnsi"/>
        </w:rPr>
        <w:t>“</w:t>
      </w:r>
      <w:r w:rsidRPr="0069440E">
        <w:rPr>
          <w:rFonts w:asciiTheme="majorHAnsi" w:eastAsia="Times New Roman" w:hAnsiTheme="majorHAnsi" w:cstheme="majorHAnsi"/>
        </w:rPr>
        <w:t>Se Habla Español.”</w:t>
      </w:r>
    </w:p>
    <w:p w14:paraId="4891DEA2" w14:textId="5B307CC5" w:rsidR="0019425C" w:rsidRPr="002056B3" w:rsidRDefault="00DA1D29" w:rsidP="0019425C">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p>
    <w:p w14:paraId="30F27002" w14:textId="77777777" w:rsidR="00DA1D29" w:rsidRDefault="00DA1D29" w:rsidP="0019425C">
      <w:pPr>
        <w:rPr>
          <w:rFonts w:asciiTheme="majorHAnsi" w:hAnsiTheme="majorHAnsi" w:cstheme="majorHAnsi"/>
          <w:b/>
          <w:bCs/>
          <w:sz w:val="22"/>
          <w:szCs w:val="22"/>
        </w:rPr>
      </w:pPr>
      <w:bookmarkStart w:id="1" w:name="_Hlk35335183"/>
    </w:p>
    <w:p w14:paraId="3B3F377A" w14:textId="6E2F8AF3" w:rsidR="0019425C" w:rsidRPr="002056B3" w:rsidRDefault="0019425C" w:rsidP="0019425C">
      <w:pPr>
        <w:rPr>
          <w:rFonts w:asciiTheme="majorHAnsi" w:hAnsiTheme="majorHAnsi" w:cstheme="majorHAnsi"/>
          <w:b/>
          <w:bCs/>
          <w:sz w:val="22"/>
          <w:szCs w:val="22"/>
        </w:rPr>
      </w:pPr>
      <w:r w:rsidRPr="002056B3">
        <w:rPr>
          <w:rFonts w:asciiTheme="majorHAnsi" w:hAnsiTheme="majorHAnsi" w:cstheme="majorHAnsi"/>
          <w:b/>
          <w:bCs/>
          <w:sz w:val="22"/>
          <w:szCs w:val="22"/>
        </w:rPr>
        <w:t xml:space="preserve">Is your business experiencing </w:t>
      </w:r>
      <w:r w:rsidRPr="00DA1D29">
        <w:rPr>
          <w:rFonts w:asciiTheme="majorHAnsi" w:hAnsiTheme="majorHAnsi" w:cstheme="majorHAnsi"/>
          <w:b/>
          <w:bCs/>
          <w:sz w:val="22"/>
          <w:szCs w:val="22"/>
          <w:u w:val="single"/>
        </w:rPr>
        <w:t>supply chain disruptions</w:t>
      </w:r>
      <w:r w:rsidRPr="002056B3">
        <w:rPr>
          <w:rFonts w:asciiTheme="majorHAnsi" w:hAnsiTheme="majorHAnsi" w:cstheme="majorHAnsi"/>
          <w:b/>
          <w:bCs/>
          <w:sz w:val="22"/>
          <w:szCs w:val="22"/>
        </w:rPr>
        <w:t xml:space="preserve"> due to the impact of COVID-19?</w:t>
      </w:r>
    </w:p>
    <w:p w14:paraId="281BBF15" w14:textId="0ACA75D6" w:rsidR="0009101E" w:rsidRDefault="0019425C" w:rsidP="00DA1D29">
      <w:pPr>
        <w:pStyle w:val="NoSpacing"/>
        <w:rPr>
          <w:rFonts w:asciiTheme="majorHAnsi" w:hAnsiTheme="majorHAnsi" w:cstheme="majorHAnsi"/>
          <w:sz w:val="22"/>
          <w:szCs w:val="22"/>
        </w:rPr>
      </w:pPr>
      <w:r w:rsidRPr="002056B3">
        <w:rPr>
          <w:rFonts w:asciiTheme="majorHAnsi" w:hAnsiTheme="majorHAnsi" w:cstheme="majorHAnsi"/>
          <w:sz w:val="22"/>
          <w:szCs w:val="22"/>
        </w:rPr>
        <w:t xml:space="preserve">Find the Manufacturer or Supplier </w:t>
      </w:r>
      <w:r w:rsidR="0069440E" w:rsidRPr="002056B3">
        <w:rPr>
          <w:rFonts w:asciiTheme="majorHAnsi" w:hAnsiTheme="majorHAnsi" w:cstheme="majorHAnsi"/>
          <w:sz w:val="22"/>
          <w:szCs w:val="22"/>
        </w:rPr>
        <w:t>y</w:t>
      </w:r>
      <w:r w:rsidRPr="002056B3">
        <w:rPr>
          <w:rFonts w:asciiTheme="majorHAnsi" w:hAnsiTheme="majorHAnsi" w:cstheme="majorHAnsi"/>
          <w:sz w:val="22"/>
          <w:szCs w:val="22"/>
        </w:rPr>
        <w:t>our</w:t>
      </w:r>
      <w:r w:rsidR="0009101E">
        <w:rPr>
          <w:rFonts w:asciiTheme="majorHAnsi" w:hAnsiTheme="majorHAnsi" w:cstheme="majorHAnsi"/>
          <w:sz w:val="22"/>
          <w:szCs w:val="22"/>
        </w:rPr>
        <w:t xml:space="preserve"> business</w:t>
      </w:r>
      <w:r w:rsidRPr="002056B3">
        <w:rPr>
          <w:rFonts w:asciiTheme="majorHAnsi" w:hAnsiTheme="majorHAnsi" w:cstheme="majorHAnsi"/>
          <w:sz w:val="22"/>
          <w:szCs w:val="22"/>
        </w:rPr>
        <w:t xml:space="preserve"> </w:t>
      </w:r>
      <w:r w:rsidR="0069440E" w:rsidRPr="002056B3">
        <w:rPr>
          <w:rFonts w:asciiTheme="majorHAnsi" w:hAnsiTheme="majorHAnsi" w:cstheme="majorHAnsi"/>
          <w:sz w:val="22"/>
          <w:szCs w:val="22"/>
        </w:rPr>
        <w:t>n</w:t>
      </w:r>
      <w:r w:rsidRPr="002056B3">
        <w:rPr>
          <w:rFonts w:asciiTheme="majorHAnsi" w:hAnsiTheme="majorHAnsi" w:cstheme="majorHAnsi"/>
          <w:sz w:val="22"/>
          <w:szCs w:val="22"/>
        </w:rPr>
        <w:t xml:space="preserve">eeds at </w:t>
      </w:r>
      <w:hyperlink r:id="rId8" w:history="1">
        <w:r w:rsidRPr="0009101E">
          <w:rPr>
            <w:rStyle w:val="Hyperlink"/>
            <w:rFonts w:asciiTheme="majorHAnsi" w:hAnsiTheme="majorHAnsi" w:cstheme="majorHAnsi"/>
            <w:sz w:val="22"/>
            <w:szCs w:val="22"/>
          </w:rPr>
          <w:t>ManufacturedNC</w:t>
        </w:r>
      </w:hyperlink>
      <w:r w:rsidR="0009101E">
        <w:rPr>
          <w:rFonts w:asciiTheme="majorHAnsi" w:hAnsiTheme="majorHAnsi" w:cstheme="majorHAnsi"/>
          <w:sz w:val="22"/>
          <w:szCs w:val="22"/>
        </w:rPr>
        <w:t>:</w:t>
      </w:r>
    </w:p>
    <w:p w14:paraId="4AA8865C" w14:textId="77777777" w:rsidR="0009101E" w:rsidRDefault="0009101E" w:rsidP="0009101E">
      <w:pPr>
        <w:pStyle w:val="NoSpacing"/>
        <w:ind w:left="720"/>
        <w:rPr>
          <w:rFonts w:asciiTheme="majorHAnsi" w:hAnsiTheme="majorHAnsi" w:cstheme="majorHAnsi"/>
          <w:sz w:val="22"/>
          <w:szCs w:val="22"/>
        </w:rPr>
      </w:pPr>
    </w:p>
    <w:p w14:paraId="52E67219" w14:textId="7A686945" w:rsidR="0019425C" w:rsidRDefault="0019425C" w:rsidP="00DA1D29">
      <w:pPr>
        <w:pStyle w:val="NoSpacing"/>
        <w:numPr>
          <w:ilvl w:val="0"/>
          <w:numId w:val="4"/>
        </w:numPr>
        <w:rPr>
          <w:rFonts w:asciiTheme="majorHAnsi" w:hAnsiTheme="majorHAnsi" w:cstheme="majorHAnsi"/>
          <w:sz w:val="22"/>
          <w:szCs w:val="22"/>
        </w:rPr>
      </w:pPr>
      <w:r w:rsidRPr="002056B3">
        <w:rPr>
          <w:rFonts w:asciiTheme="majorHAnsi" w:hAnsiTheme="majorHAnsi" w:cstheme="majorHAnsi"/>
          <w:sz w:val="22"/>
          <w:szCs w:val="22"/>
        </w:rPr>
        <w:t xml:space="preserve">This </w:t>
      </w:r>
      <w:hyperlink r:id="rId9" w:history="1">
        <w:r w:rsidRPr="0009101E">
          <w:rPr>
            <w:rStyle w:val="Hyperlink"/>
            <w:rFonts w:asciiTheme="majorHAnsi" w:hAnsiTheme="majorHAnsi" w:cstheme="majorHAnsi"/>
            <w:sz w:val="22"/>
            <w:szCs w:val="22"/>
          </w:rPr>
          <w:t>database of suppliers</w:t>
        </w:r>
      </w:hyperlink>
      <w:r w:rsidRPr="002056B3">
        <w:rPr>
          <w:rFonts w:asciiTheme="majorHAnsi" w:hAnsiTheme="majorHAnsi" w:cstheme="majorHAnsi"/>
          <w:sz w:val="22"/>
          <w:szCs w:val="22"/>
        </w:rPr>
        <w:t xml:space="preserve"> contains every kind of thing produced in NC.  Whether you’re a manufacturer who wants to localize your supply chain or a business searching for packaging suppliers, you’ll find exactly what you’re looking for here. </w:t>
      </w:r>
    </w:p>
    <w:p w14:paraId="799ECE58" w14:textId="7A24E858" w:rsidR="0009101E" w:rsidRPr="002056B3" w:rsidRDefault="0009101E" w:rsidP="00DA1D29">
      <w:pPr>
        <w:pStyle w:val="NoSpacing"/>
        <w:numPr>
          <w:ilvl w:val="0"/>
          <w:numId w:val="4"/>
        </w:numPr>
        <w:rPr>
          <w:rFonts w:asciiTheme="majorHAnsi" w:hAnsiTheme="majorHAnsi" w:cstheme="majorHAnsi"/>
          <w:sz w:val="22"/>
          <w:szCs w:val="22"/>
        </w:rPr>
      </w:pPr>
      <w:r>
        <w:rPr>
          <w:rFonts w:asciiTheme="majorHAnsi" w:hAnsiTheme="majorHAnsi" w:cstheme="majorHAnsi"/>
          <w:sz w:val="22"/>
          <w:szCs w:val="22"/>
        </w:rPr>
        <w:t xml:space="preserve">If you are a </w:t>
      </w:r>
      <w:r w:rsidR="006D5689">
        <w:rPr>
          <w:rFonts w:asciiTheme="majorHAnsi" w:hAnsiTheme="majorHAnsi" w:cstheme="majorHAnsi"/>
          <w:sz w:val="22"/>
          <w:szCs w:val="22"/>
        </w:rPr>
        <w:t xml:space="preserve">N.C. </w:t>
      </w:r>
      <w:r>
        <w:rPr>
          <w:rFonts w:asciiTheme="majorHAnsi" w:hAnsiTheme="majorHAnsi" w:cstheme="majorHAnsi"/>
          <w:sz w:val="22"/>
          <w:szCs w:val="22"/>
        </w:rPr>
        <w:t xml:space="preserve">manufacturer, </w:t>
      </w:r>
      <w:hyperlink r:id="rId10" w:history="1">
        <w:r w:rsidRPr="0009101E">
          <w:rPr>
            <w:rStyle w:val="Hyperlink"/>
            <w:rFonts w:asciiTheme="majorHAnsi" w:hAnsiTheme="majorHAnsi" w:cstheme="majorHAnsi"/>
            <w:sz w:val="22"/>
            <w:szCs w:val="22"/>
          </w:rPr>
          <w:t>please register your business with ManufacturedNC here</w:t>
        </w:r>
      </w:hyperlink>
      <w:r>
        <w:rPr>
          <w:rFonts w:asciiTheme="majorHAnsi" w:hAnsiTheme="majorHAnsi" w:cstheme="majorHAnsi"/>
          <w:sz w:val="22"/>
          <w:szCs w:val="22"/>
        </w:rPr>
        <w:t>. Other businesses may be looking for you!</w:t>
      </w:r>
    </w:p>
    <w:p w14:paraId="2D00CFFC" w14:textId="74F2613D" w:rsidR="0019425C" w:rsidRDefault="0019425C" w:rsidP="0069440E">
      <w:pPr>
        <w:pStyle w:val="NoSpacing"/>
        <w:rPr>
          <w:rFonts w:asciiTheme="majorHAnsi" w:hAnsiTheme="majorHAnsi" w:cstheme="majorHAnsi"/>
          <w:b/>
          <w:bCs/>
          <w:sz w:val="22"/>
          <w:szCs w:val="22"/>
        </w:rPr>
      </w:pPr>
    </w:p>
    <w:p w14:paraId="1189694F" w14:textId="77777777" w:rsidR="006D5689" w:rsidRPr="002056B3" w:rsidRDefault="006D5689" w:rsidP="0069440E">
      <w:pPr>
        <w:pStyle w:val="NoSpacing"/>
        <w:rPr>
          <w:rFonts w:asciiTheme="majorHAnsi" w:hAnsiTheme="majorHAnsi" w:cstheme="majorHAnsi"/>
          <w:b/>
          <w:bCs/>
          <w:sz w:val="22"/>
          <w:szCs w:val="22"/>
        </w:rPr>
      </w:pPr>
    </w:p>
    <w:p w14:paraId="1337BEB5" w14:textId="77777777" w:rsidR="0019425C" w:rsidRPr="002056B3" w:rsidRDefault="0019425C" w:rsidP="0019425C">
      <w:pPr>
        <w:rPr>
          <w:rFonts w:asciiTheme="majorHAnsi" w:hAnsiTheme="majorHAnsi" w:cstheme="majorHAnsi"/>
          <w:b/>
          <w:bCs/>
          <w:sz w:val="22"/>
          <w:szCs w:val="22"/>
        </w:rPr>
      </w:pPr>
      <w:r w:rsidRPr="002056B3">
        <w:rPr>
          <w:rFonts w:asciiTheme="majorHAnsi" w:hAnsiTheme="majorHAnsi" w:cstheme="majorHAnsi"/>
          <w:b/>
          <w:bCs/>
          <w:sz w:val="22"/>
          <w:szCs w:val="22"/>
        </w:rPr>
        <w:t xml:space="preserve">Looking for </w:t>
      </w:r>
      <w:r w:rsidRPr="00DA1D29">
        <w:rPr>
          <w:rFonts w:asciiTheme="majorHAnsi" w:hAnsiTheme="majorHAnsi" w:cstheme="majorHAnsi"/>
          <w:b/>
          <w:bCs/>
          <w:sz w:val="22"/>
          <w:szCs w:val="22"/>
          <w:u w:val="single"/>
        </w:rPr>
        <w:t>funding resources</w:t>
      </w:r>
      <w:r w:rsidRPr="002056B3">
        <w:rPr>
          <w:rFonts w:asciiTheme="majorHAnsi" w:hAnsiTheme="majorHAnsi" w:cstheme="majorHAnsi"/>
          <w:b/>
          <w:bCs/>
          <w:sz w:val="22"/>
          <w:szCs w:val="22"/>
        </w:rPr>
        <w:t xml:space="preserve"> that can provide low interest lending options?</w:t>
      </w:r>
    </w:p>
    <w:p w14:paraId="5C9BD628" w14:textId="134C2C56" w:rsidR="0019425C" w:rsidRDefault="0019425C" w:rsidP="0019425C">
      <w:pPr>
        <w:rPr>
          <w:rFonts w:asciiTheme="majorHAnsi" w:hAnsiTheme="majorHAnsi" w:cstheme="majorHAnsi"/>
          <w:color w:val="212121"/>
          <w:sz w:val="22"/>
          <w:szCs w:val="22"/>
        </w:rPr>
      </w:pPr>
      <w:r w:rsidRPr="002056B3">
        <w:rPr>
          <w:rFonts w:asciiTheme="majorHAnsi" w:hAnsiTheme="majorHAnsi" w:cstheme="majorHAnsi"/>
          <w:sz w:val="22"/>
          <w:szCs w:val="22"/>
        </w:rPr>
        <w:t xml:space="preserve">North Carolina is home to a variety of </w:t>
      </w:r>
      <w:r w:rsidRPr="00720BAE">
        <w:rPr>
          <w:rFonts w:asciiTheme="majorHAnsi" w:hAnsiTheme="majorHAnsi" w:cstheme="majorHAnsi"/>
          <w:sz w:val="22"/>
          <w:szCs w:val="22"/>
          <w:u w:val="single"/>
        </w:rPr>
        <w:t>non-profit lenders</w:t>
      </w:r>
      <w:r w:rsidRPr="002056B3">
        <w:rPr>
          <w:rFonts w:asciiTheme="majorHAnsi" w:hAnsiTheme="majorHAnsi" w:cstheme="majorHAnsi"/>
          <w:sz w:val="22"/>
          <w:szCs w:val="22"/>
        </w:rPr>
        <w:t xml:space="preserve"> that can provide access to the capital your business needs</w:t>
      </w:r>
      <w:r w:rsidR="00076FC0">
        <w:rPr>
          <w:rFonts w:asciiTheme="majorHAnsi" w:hAnsiTheme="majorHAnsi" w:cstheme="majorHAnsi"/>
          <w:sz w:val="22"/>
          <w:szCs w:val="22"/>
        </w:rPr>
        <w:t xml:space="preserve">. </w:t>
      </w:r>
      <w:r w:rsidR="00076FC0" w:rsidRPr="002056B3">
        <w:rPr>
          <w:rFonts w:asciiTheme="majorHAnsi" w:hAnsiTheme="majorHAnsi" w:cstheme="majorHAnsi"/>
          <w:sz w:val="22"/>
          <w:szCs w:val="22"/>
        </w:rPr>
        <w:t xml:space="preserve">Each of these organizations is a </w:t>
      </w:r>
      <w:r w:rsidR="00076FC0" w:rsidRPr="002056B3">
        <w:rPr>
          <w:rFonts w:asciiTheme="majorHAnsi" w:hAnsiTheme="majorHAnsi" w:cstheme="majorHAnsi"/>
          <w:color w:val="212121"/>
          <w:sz w:val="22"/>
          <w:szCs w:val="22"/>
        </w:rPr>
        <w:t>Certified Community Development Financial Institution (CDFI)</w:t>
      </w:r>
      <w:r w:rsidR="00076FC0">
        <w:rPr>
          <w:rFonts w:asciiTheme="majorHAnsi" w:hAnsiTheme="majorHAnsi" w:cstheme="majorHAnsi"/>
          <w:color w:val="212121"/>
          <w:sz w:val="22"/>
          <w:szCs w:val="22"/>
        </w:rPr>
        <w:t>. These include</w:t>
      </w:r>
      <w:r w:rsidR="00DD3EBB">
        <w:rPr>
          <w:rFonts w:asciiTheme="majorHAnsi" w:hAnsiTheme="majorHAnsi" w:cstheme="majorHAnsi"/>
          <w:color w:val="212121"/>
          <w:sz w:val="22"/>
          <w:szCs w:val="22"/>
        </w:rPr>
        <w:t xml:space="preserve"> (in alpha order)</w:t>
      </w:r>
      <w:r w:rsidR="00076FC0">
        <w:rPr>
          <w:rFonts w:asciiTheme="majorHAnsi" w:hAnsiTheme="majorHAnsi" w:cstheme="majorHAnsi"/>
          <w:color w:val="212121"/>
          <w:sz w:val="22"/>
          <w:szCs w:val="22"/>
        </w:rPr>
        <w:t xml:space="preserve">: </w:t>
      </w:r>
    </w:p>
    <w:p w14:paraId="6C4D9A6F" w14:textId="6FAFFE06" w:rsidR="00DD3EBB" w:rsidRDefault="00DD3EBB" w:rsidP="0019425C">
      <w:pPr>
        <w:rPr>
          <w:rFonts w:asciiTheme="majorHAnsi" w:hAnsiTheme="majorHAnsi" w:cstheme="majorHAnsi"/>
          <w:color w:val="212121"/>
          <w:sz w:val="22"/>
          <w:szCs w:val="22"/>
        </w:rPr>
      </w:pPr>
    </w:p>
    <w:p w14:paraId="66FA07CB" w14:textId="77777777" w:rsidR="00DD3EBB" w:rsidRDefault="0036474A" w:rsidP="00DD3EBB">
      <w:pPr>
        <w:shd w:val="clear" w:color="auto" w:fill="FFFFFF"/>
        <w:rPr>
          <w:rFonts w:asciiTheme="majorHAnsi" w:eastAsia="Times New Roman" w:hAnsiTheme="majorHAnsi" w:cstheme="majorHAnsi"/>
          <w:color w:val="000000"/>
          <w:sz w:val="22"/>
          <w:szCs w:val="22"/>
        </w:rPr>
      </w:pPr>
      <w:hyperlink r:id="rId11" w:history="1">
        <w:r w:rsidR="00DD3EBB" w:rsidRPr="00DD3EBB">
          <w:rPr>
            <w:rStyle w:val="Hyperlink"/>
            <w:rFonts w:asciiTheme="majorHAnsi" w:eastAsia="Times New Roman" w:hAnsiTheme="majorHAnsi" w:cstheme="majorHAnsi"/>
            <w:b/>
            <w:bCs/>
            <w:sz w:val="22"/>
            <w:szCs w:val="22"/>
            <w:u w:val="none"/>
          </w:rPr>
          <w:t>Carolina Community Impact, Inc</w:t>
        </w:r>
        <w:r w:rsidR="00DD3EBB" w:rsidRPr="00DD3EBB">
          <w:rPr>
            <w:rStyle w:val="Hyperlink"/>
            <w:rFonts w:asciiTheme="majorHAnsi" w:eastAsia="Times New Roman" w:hAnsiTheme="majorHAnsi" w:cstheme="majorHAnsi"/>
            <w:sz w:val="22"/>
            <w:szCs w:val="22"/>
            <w:u w:val="none"/>
          </w:rPr>
          <w:t>.</w:t>
        </w:r>
      </w:hyperlink>
      <w:r w:rsidR="00DD3EBB" w:rsidRPr="002056B3">
        <w:rPr>
          <w:rFonts w:asciiTheme="majorHAnsi" w:eastAsia="Times New Roman" w:hAnsiTheme="majorHAnsi" w:cstheme="majorHAnsi"/>
          <w:color w:val="000000"/>
          <w:sz w:val="22"/>
          <w:szCs w:val="22"/>
        </w:rPr>
        <w:t xml:space="preserve"> </w:t>
      </w:r>
    </w:p>
    <w:p w14:paraId="1CB38ECF" w14:textId="7BC293ED" w:rsidR="00DD3EBB" w:rsidRPr="002056B3" w:rsidRDefault="00DD3EBB" w:rsidP="00DD3EBB">
      <w:pPr>
        <w:shd w:val="clear" w:color="auto" w:fill="FFFFFF"/>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000000"/>
          <w:sz w:val="22"/>
          <w:szCs w:val="22"/>
        </w:rPr>
        <w:t xml:space="preserve">919.861.5321 </w:t>
      </w:r>
    </w:p>
    <w:p w14:paraId="2F7A53B2" w14:textId="1179567B" w:rsidR="00DD3EBB" w:rsidRPr="002056B3" w:rsidRDefault="00DD3EBB" w:rsidP="00DD3EBB">
      <w:pPr>
        <w:rPr>
          <w:rFonts w:asciiTheme="majorHAnsi" w:eastAsiaTheme="minorHAnsi" w:hAnsiTheme="majorHAnsi" w:cstheme="majorHAnsi"/>
          <w:sz w:val="22"/>
          <w:szCs w:val="22"/>
        </w:rPr>
      </w:pPr>
      <w:r w:rsidRPr="00DD3EBB">
        <w:rPr>
          <w:rFonts w:asciiTheme="majorHAnsi" w:eastAsiaTheme="minorHAnsi" w:hAnsiTheme="majorHAnsi" w:cstheme="majorHAnsi"/>
          <w:sz w:val="22"/>
          <w:szCs w:val="22"/>
        </w:rPr>
        <w:t>Carolina Community Impact, Inc. provides access to credit building and asset building techniques and services through financial education and small-dollar consumer loans.</w:t>
      </w:r>
    </w:p>
    <w:p w14:paraId="4DB10FAF" w14:textId="77777777" w:rsidR="00DD3EBB" w:rsidRDefault="00DD3EBB" w:rsidP="0019425C">
      <w:pPr>
        <w:rPr>
          <w:rFonts w:asciiTheme="majorHAnsi" w:hAnsiTheme="majorHAnsi" w:cstheme="majorHAnsi"/>
          <w:color w:val="212121"/>
          <w:sz w:val="22"/>
          <w:szCs w:val="22"/>
        </w:rPr>
      </w:pPr>
    </w:p>
    <w:p w14:paraId="6DB47F96" w14:textId="77777777" w:rsidR="00076FC0" w:rsidRPr="00DD3EBB" w:rsidRDefault="0036474A" w:rsidP="00076FC0">
      <w:pPr>
        <w:rPr>
          <w:rFonts w:asciiTheme="majorHAnsi" w:eastAsia="Times New Roman" w:hAnsiTheme="majorHAnsi" w:cstheme="majorHAnsi"/>
          <w:b/>
          <w:bCs/>
          <w:color w:val="212121"/>
          <w:sz w:val="22"/>
          <w:szCs w:val="22"/>
        </w:rPr>
      </w:pPr>
      <w:hyperlink r:id="rId12" w:history="1">
        <w:r w:rsidR="00076FC0" w:rsidRPr="00DD3EBB">
          <w:rPr>
            <w:rStyle w:val="Hyperlink"/>
            <w:rFonts w:asciiTheme="majorHAnsi" w:eastAsia="Times New Roman" w:hAnsiTheme="majorHAnsi" w:cstheme="majorHAnsi"/>
            <w:b/>
            <w:bCs/>
            <w:sz w:val="22"/>
            <w:szCs w:val="22"/>
            <w:u w:val="none"/>
          </w:rPr>
          <w:t>Carolina Small Business Development Fund </w:t>
        </w:r>
      </w:hyperlink>
    </w:p>
    <w:p w14:paraId="408F9321" w14:textId="77777777" w:rsidR="00076FC0" w:rsidRDefault="00076FC0" w:rsidP="00076FC0">
      <w:pPr>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212121"/>
          <w:sz w:val="22"/>
          <w:szCs w:val="22"/>
        </w:rPr>
        <w:t xml:space="preserve">(formerly </w:t>
      </w:r>
      <w:r>
        <w:rPr>
          <w:rFonts w:asciiTheme="majorHAnsi" w:eastAsia="Times New Roman" w:hAnsiTheme="majorHAnsi" w:cstheme="majorHAnsi"/>
          <w:color w:val="212121"/>
          <w:sz w:val="22"/>
          <w:szCs w:val="22"/>
        </w:rPr>
        <w:t xml:space="preserve">known as </w:t>
      </w:r>
      <w:r w:rsidRPr="002056B3">
        <w:rPr>
          <w:rFonts w:asciiTheme="majorHAnsi" w:eastAsia="Times New Roman" w:hAnsiTheme="majorHAnsi" w:cstheme="majorHAnsi"/>
          <w:color w:val="212121"/>
          <w:sz w:val="22"/>
          <w:szCs w:val="22"/>
        </w:rPr>
        <w:t>The Support Center)</w:t>
      </w:r>
    </w:p>
    <w:p w14:paraId="5F0C39B8" w14:textId="77777777" w:rsidR="00076FC0" w:rsidRDefault="00076FC0" w:rsidP="00076FC0">
      <w:pPr>
        <w:rPr>
          <w:rFonts w:asciiTheme="majorHAnsi" w:eastAsia="Times New Roman" w:hAnsiTheme="majorHAnsi" w:cstheme="majorHAnsi"/>
          <w:sz w:val="22"/>
          <w:szCs w:val="22"/>
        </w:rPr>
      </w:pPr>
      <w:r w:rsidRPr="002056B3">
        <w:rPr>
          <w:rFonts w:asciiTheme="majorHAnsi" w:eastAsia="Times New Roman" w:hAnsiTheme="majorHAnsi" w:cstheme="majorHAnsi"/>
          <w:sz w:val="22"/>
          <w:szCs w:val="22"/>
        </w:rPr>
        <w:t>919.803.1437</w:t>
      </w:r>
    </w:p>
    <w:p w14:paraId="730F34C9" w14:textId="76F773A3" w:rsidR="00DD3EBB" w:rsidRDefault="00076FC0" w:rsidP="00076FC0">
      <w:pPr>
        <w:rPr>
          <w:rFonts w:asciiTheme="majorHAnsi" w:eastAsia="Times New Roman" w:hAnsiTheme="majorHAnsi" w:cstheme="majorHAnsi"/>
          <w:color w:val="212121"/>
          <w:sz w:val="22"/>
          <w:szCs w:val="22"/>
        </w:rPr>
      </w:pPr>
      <w:r>
        <w:rPr>
          <w:rFonts w:asciiTheme="majorHAnsi" w:eastAsia="Times New Roman" w:hAnsiTheme="majorHAnsi" w:cstheme="majorHAnsi"/>
          <w:sz w:val="22"/>
          <w:szCs w:val="22"/>
        </w:rPr>
        <w:t>F</w:t>
      </w:r>
      <w:r w:rsidRPr="004F0D11">
        <w:rPr>
          <w:rFonts w:asciiTheme="majorHAnsi" w:eastAsia="Times New Roman" w:hAnsiTheme="majorHAnsi" w:cstheme="majorHAnsi"/>
          <w:color w:val="212121"/>
          <w:sz w:val="22"/>
          <w:szCs w:val="22"/>
        </w:rPr>
        <w:t>ounded in 1990 to promote economic opportunity for all</w:t>
      </w:r>
      <w:r>
        <w:rPr>
          <w:rFonts w:asciiTheme="majorHAnsi" w:eastAsia="Times New Roman" w:hAnsiTheme="majorHAnsi" w:cstheme="majorHAnsi"/>
          <w:color w:val="212121"/>
          <w:sz w:val="22"/>
          <w:szCs w:val="22"/>
        </w:rPr>
        <w:t>, the Carolina Small Business Development Fund is</w:t>
      </w:r>
      <w:r w:rsidRPr="004F0D11">
        <w:rPr>
          <w:rFonts w:asciiTheme="majorHAnsi" w:eastAsia="Times New Roman" w:hAnsiTheme="majorHAnsi" w:cstheme="majorHAnsi"/>
          <w:color w:val="212121"/>
          <w:sz w:val="22"/>
          <w:szCs w:val="22"/>
        </w:rPr>
        <w:t xml:space="preserve"> passionate about supporting small businesses. Because those who go into business for themselves should never be left by themselves.</w:t>
      </w:r>
      <w:r>
        <w:rPr>
          <w:rFonts w:asciiTheme="majorHAnsi" w:eastAsia="Times New Roman" w:hAnsiTheme="majorHAnsi" w:cstheme="majorHAnsi"/>
          <w:color w:val="212121"/>
          <w:sz w:val="22"/>
          <w:szCs w:val="22"/>
        </w:rPr>
        <w:t xml:space="preserve"> </w:t>
      </w:r>
      <w:hyperlink r:id="rId13" w:history="1">
        <w:r w:rsidRPr="00076FC0">
          <w:rPr>
            <w:rStyle w:val="Hyperlink"/>
            <w:rFonts w:asciiTheme="majorHAnsi" w:eastAsia="Times New Roman" w:hAnsiTheme="majorHAnsi" w:cstheme="majorHAnsi"/>
            <w:sz w:val="22"/>
            <w:szCs w:val="22"/>
          </w:rPr>
          <w:t>Offices are located across the state</w:t>
        </w:r>
      </w:hyperlink>
      <w:r>
        <w:rPr>
          <w:rFonts w:asciiTheme="majorHAnsi" w:eastAsia="Times New Roman" w:hAnsiTheme="majorHAnsi" w:cstheme="majorHAnsi"/>
          <w:color w:val="212121"/>
          <w:sz w:val="22"/>
          <w:szCs w:val="22"/>
        </w:rPr>
        <w:t>.</w:t>
      </w:r>
    </w:p>
    <w:p w14:paraId="146C127A" w14:textId="77777777" w:rsidR="00DD3EBB" w:rsidRDefault="00DD3EBB">
      <w:pPr>
        <w:rPr>
          <w:rFonts w:asciiTheme="majorHAnsi" w:eastAsia="Times New Roman" w:hAnsiTheme="majorHAnsi" w:cstheme="majorHAnsi"/>
          <w:color w:val="212121"/>
          <w:sz w:val="22"/>
          <w:szCs w:val="22"/>
        </w:rPr>
      </w:pPr>
      <w:r>
        <w:rPr>
          <w:rFonts w:asciiTheme="majorHAnsi" w:eastAsia="Times New Roman" w:hAnsiTheme="majorHAnsi" w:cstheme="majorHAnsi"/>
          <w:color w:val="212121"/>
          <w:sz w:val="22"/>
          <w:szCs w:val="22"/>
        </w:rPr>
        <w:br w:type="page"/>
      </w:r>
    </w:p>
    <w:p w14:paraId="5C3E59DE" w14:textId="2F159CB7" w:rsidR="00DA1D29" w:rsidRDefault="00DA1D29" w:rsidP="004F0D11">
      <w:pPr>
        <w:shd w:val="clear" w:color="auto" w:fill="FFFFFF"/>
        <w:rPr>
          <w:rFonts w:asciiTheme="majorHAnsi" w:eastAsia="Times New Roman" w:hAnsiTheme="majorHAnsi" w:cstheme="majorHAnsi"/>
          <w:b/>
          <w:bCs/>
          <w:color w:val="212121"/>
          <w:sz w:val="22"/>
          <w:szCs w:val="22"/>
        </w:rPr>
      </w:pPr>
      <w:r>
        <w:rPr>
          <w:rFonts w:asciiTheme="majorHAnsi" w:eastAsia="Times New Roman" w:hAnsiTheme="majorHAnsi" w:cstheme="majorHAnsi"/>
          <w:b/>
          <w:bCs/>
          <w:color w:val="212121"/>
          <w:sz w:val="22"/>
          <w:szCs w:val="22"/>
        </w:rPr>
        <w:lastRenderedPageBreak/>
        <w:t xml:space="preserve">Funding </w:t>
      </w:r>
      <w:r w:rsidR="00055F22">
        <w:rPr>
          <w:rFonts w:asciiTheme="majorHAnsi" w:eastAsia="Times New Roman" w:hAnsiTheme="majorHAnsi" w:cstheme="majorHAnsi"/>
          <w:b/>
          <w:bCs/>
          <w:color w:val="212121"/>
          <w:sz w:val="22"/>
          <w:szCs w:val="22"/>
        </w:rPr>
        <w:t>R</w:t>
      </w:r>
      <w:r>
        <w:rPr>
          <w:rFonts w:asciiTheme="majorHAnsi" w:eastAsia="Times New Roman" w:hAnsiTheme="majorHAnsi" w:cstheme="majorHAnsi"/>
          <w:b/>
          <w:bCs/>
          <w:color w:val="212121"/>
          <w:sz w:val="22"/>
          <w:szCs w:val="22"/>
        </w:rPr>
        <w:t>esources (cont.)</w:t>
      </w:r>
    </w:p>
    <w:p w14:paraId="4F9E7582" w14:textId="77777777" w:rsidR="00DA1D29" w:rsidRDefault="00DA1D29" w:rsidP="004F0D11">
      <w:pPr>
        <w:shd w:val="clear" w:color="auto" w:fill="FFFFFF"/>
        <w:rPr>
          <w:rFonts w:asciiTheme="majorHAnsi" w:eastAsia="Times New Roman" w:hAnsiTheme="majorHAnsi" w:cstheme="majorHAnsi"/>
          <w:b/>
          <w:bCs/>
          <w:color w:val="212121"/>
          <w:sz w:val="22"/>
          <w:szCs w:val="22"/>
        </w:rPr>
      </w:pPr>
    </w:p>
    <w:p w14:paraId="5CCAAF8A" w14:textId="5FBFCD93" w:rsidR="00076FC0" w:rsidRPr="00076FC0" w:rsidRDefault="0036474A" w:rsidP="004F0D11">
      <w:pPr>
        <w:shd w:val="clear" w:color="auto" w:fill="FFFFFF"/>
        <w:rPr>
          <w:rFonts w:asciiTheme="majorHAnsi" w:eastAsia="Times New Roman" w:hAnsiTheme="majorHAnsi" w:cstheme="majorHAnsi"/>
          <w:b/>
          <w:bCs/>
          <w:color w:val="212121"/>
          <w:sz w:val="22"/>
          <w:szCs w:val="22"/>
        </w:rPr>
      </w:pPr>
      <w:hyperlink r:id="rId14" w:history="1">
        <w:r w:rsidR="0019425C" w:rsidRPr="00076FC0">
          <w:rPr>
            <w:rStyle w:val="Hyperlink"/>
            <w:rFonts w:asciiTheme="majorHAnsi" w:eastAsia="Times New Roman" w:hAnsiTheme="majorHAnsi" w:cstheme="majorHAnsi"/>
            <w:b/>
            <w:bCs/>
            <w:sz w:val="22"/>
            <w:szCs w:val="22"/>
            <w:u w:val="none"/>
          </w:rPr>
          <w:t>N</w:t>
        </w:r>
        <w:r w:rsidR="00076FC0" w:rsidRPr="00076FC0">
          <w:rPr>
            <w:rStyle w:val="Hyperlink"/>
            <w:rFonts w:asciiTheme="majorHAnsi" w:eastAsia="Times New Roman" w:hAnsiTheme="majorHAnsi" w:cstheme="majorHAnsi"/>
            <w:b/>
            <w:bCs/>
            <w:sz w:val="22"/>
            <w:szCs w:val="22"/>
            <w:u w:val="none"/>
          </w:rPr>
          <w:t>.</w:t>
        </w:r>
        <w:r w:rsidR="0019425C" w:rsidRPr="00076FC0">
          <w:rPr>
            <w:rStyle w:val="Hyperlink"/>
            <w:rFonts w:asciiTheme="majorHAnsi" w:eastAsia="Times New Roman" w:hAnsiTheme="majorHAnsi" w:cstheme="majorHAnsi"/>
            <w:b/>
            <w:bCs/>
            <w:sz w:val="22"/>
            <w:szCs w:val="22"/>
            <w:u w:val="none"/>
          </w:rPr>
          <w:t>C</w:t>
        </w:r>
        <w:r w:rsidR="00076FC0" w:rsidRPr="00076FC0">
          <w:rPr>
            <w:rStyle w:val="Hyperlink"/>
            <w:rFonts w:asciiTheme="majorHAnsi" w:eastAsia="Times New Roman" w:hAnsiTheme="majorHAnsi" w:cstheme="majorHAnsi"/>
            <w:b/>
            <w:bCs/>
            <w:sz w:val="22"/>
            <w:szCs w:val="22"/>
            <w:u w:val="none"/>
          </w:rPr>
          <w:t>.</w:t>
        </w:r>
        <w:r w:rsidR="0019425C" w:rsidRPr="00076FC0">
          <w:rPr>
            <w:rStyle w:val="Hyperlink"/>
            <w:rFonts w:asciiTheme="majorHAnsi" w:eastAsia="Times New Roman" w:hAnsiTheme="majorHAnsi" w:cstheme="majorHAnsi"/>
            <w:b/>
            <w:bCs/>
            <w:sz w:val="22"/>
            <w:szCs w:val="22"/>
            <w:u w:val="none"/>
          </w:rPr>
          <w:t xml:space="preserve"> Community Development Initiative</w:t>
        </w:r>
      </w:hyperlink>
    </w:p>
    <w:p w14:paraId="6D6C339E" w14:textId="77777777" w:rsidR="00076FC0" w:rsidRDefault="0019425C" w:rsidP="004F0D11">
      <w:pPr>
        <w:shd w:val="clear" w:color="auto" w:fill="FFFFFF"/>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212121"/>
          <w:sz w:val="22"/>
          <w:szCs w:val="22"/>
        </w:rPr>
        <w:t>919.828.5655</w:t>
      </w:r>
    </w:p>
    <w:p w14:paraId="15E4AD77" w14:textId="110D84C0" w:rsidR="0019425C" w:rsidRDefault="00076FC0" w:rsidP="004F0D11">
      <w:pPr>
        <w:shd w:val="clear" w:color="auto" w:fill="FFFFFF"/>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212121"/>
          <w:sz w:val="22"/>
          <w:szCs w:val="22"/>
        </w:rPr>
        <w:t xml:space="preserve"> </w:t>
      </w:r>
      <w:r w:rsidRPr="00076FC0">
        <w:rPr>
          <w:rFonts w:asciiTheme="majorHAnsi" w:eastAsia="Times New Roman" w:hAnsiTheme="majorHAnsi" w:cstheme="majorHAnsi"/>
          <w:color w:val="212121"/>
          <w:sz w:val="22"/>
          <w:szCs w:val="22"/>
        </w:rPr>
        <w:t xml:space="preserve">Initiative Capital, the </w:t>
      </w:r>
      <w:r w:rsidR="00DD3EBB">
        <w:rPr>
          <w:rFonts w:asciiTheme="majorHAnsi" w:eastAsia="Times New Roman" w:hAnsiTheme="majorHAnsi" w:cstheme="majorHAnsi"/>
          <w:color w:val="212121"/>
          <w:sz w:val="22"/>
          <w:szCs w:val="22"/>
        </w:rPr>
        <w:t xml:space="preserve">N.C. Community Development </w:t>
      </w:r>
      <w:r w:rsidRPr="00076FC0">
        <w:rPr>
          <w:rFonts w:asciiTheme="majorHAnsi" w:eastAsia="Times New Roman" w:hAnsiTheme="majorHAnsi" w:cstheme="majorHAnsi"/>
          <w:color w:val="212121"/>
          <w:sz w:val="22"/>
          <w:szCs w:val="22"/>
        </w:rPr>
        <w:t>Initiative’s lending arm, provides strategic lending and investment for community economic developers and businesses that create jobs, promote economic growth and facilitate the development of affordable housing and community revitalization, particularly in low-resource areas of the state.</w:t>
      </w:r>
    </w:p>
    <w:p w14:paraId="4EAA7697" w14:textId="77777777" w:rsidR="00DD3EBB" w:rsidRDefault="00DD3EBB" w:rsidP="004F0D11">
      <w:pPr>
        <w:shd w:val="clear" w:color="auto" w:fill="FFFFFF"/>
        <w:rPr>
          <w:rFonts w:asciiTheme="majorHAnsi" w:eastAsia="Times New Roman" w:hAnsiTheme="majorHAnsi" w:cstheme="majorHAnsi"/>
          <w:color w:val="212121"/>
          <w:sz w:val="22"/>
          <w:szCs w:val="22"/>
        </w:rPr>
      </w:pPr>
    </w:p>
    <w:p w14:paraId="5BF7A468" w14:textId="77777777" w:rsidR="00DD3EBB" w:rsidRDefault="00DD3EBB" w:rsidP="00DD3EBB">
      <w:pPr>
        <w:rPr>
          <w:rStyle w:val="Hyperlink"/>
          <w:rFonts w:asciiTheme="majorHAnsi" w:eastAsia="Times New Roman" w:hAnsiTheme="majorHAnsi" w:cstheme="majorHAnsi"/>
          <w:b/>
          <w:bCs/>
          <w:sz w:val="22"/>
          <w:szCs w:val="22"/>
          <w:u w:val="none"/>
        </w:rPr>
      </w:pPr>
      <w:r>
        <w:rPr>
          <w:rFonts w:asciiTheme="majorHAnsi" w:eastAsia="Times New Roman" w:hAnsiTheme="majorHAnsi" w:cstheme="majorHAnsi"/>
          <w:b/>
          <w:bCs/>
          <w:color w:val="212121"/>
          <w:sz w:val="22"/>
          <w:szCs w:val="22"/>
          <w:u w:val="single"/>
        </w:rPr>
        <w:fldChar w:fldCharType="begin"/>
      </w:r>
      <w:r>
        <w:rPr>
          <w:rFonts w:asciiTheme="majorHAnsi" w:eastAsia="Times New Roman" w:hAnsiTheme="majorHAnsi" w:cstheme="majorHAnsi"/>
          <w:b/>
          <w:bCs/>
          <w:color w:val="212121"/>
          <w:sz w:val="22"/>
          <w:szCs w:val="22"/>
          <w:u w:val="single"/>
        </w:rPr>
        <w:instrText xml:space="preserve"> HYPERLINK "https://www.self-help.org/" </w:instrText>
      </w:r>
      <w:r>
        <w:rPr>
          <w:rFonts w:asciiTheme="majorHAnsi" w:eastAsia="Times New Roman" w:hAnsiTheme="majorHAnsi" w:cstheme="majorHAnsi"/>
          <w:b/>
          <w:bCs/>
          <w:color w:val="212121"/>
          <w:sz w:val="22"/>
          <w:szCs w:val="22"/>
          <w:u w:val="single"/>
        </w:rPr>
        <w:fldChar w:fldCharType="separate"/>
      </w:r>
      <w:r w:rsidRPr="00CA048E">
        <w:rPr>
          <w:rStyle w:val="Hyperlink"/>
          <w:rFonts w:asciiTheme="majorHAnsi" w:eastAsia="Times New Roman" w:hAnsiTheme="majorHAnsi" w:cstheme="majorHAnsi"/>
          <w:b/>
          <w:bCs/>
          <w:sz w:val="22"/>
          <w:szCs w:val="22"/>
          <w:u w:val="none"/>
        </w:rPr>
        <w:t>Self-Help Credit Union</w:t>
      </w:r>
    </w:p>
    <w:p w14:paraId="466B147B" w14:textId="577C6615" w:rsidR="00DD3EBB" w:rsidRDefault="00DD3EBB" w:rsidP="00DD3EBB">
      <w:pPr>
        <w:rPr>
          <w:rFonts w:asciiTheme="majorHAnsi" w:eastAsia="Times New Roman" w:hAnsiTheme="majorHAnsi" w:cstheme="majorHAnsi"/>
          <w:color w:val="212121"/>
          <w:sz w:val="22"/>
          <w:szCs w:val="22"/>
        </w:rPr>
      </w:pPr>
      <w:r>
        <w:rPr>
          <w:rFonts w:asciiTheme="majorHAnsi" w:eastAsia="Times New Roman" w:hAnsiTheme="majorHAnsi" w:cstheme="majorHAnsi"/>
          <w:b/>
          <w:bCs/>
          <w:color w:val="212121"/>
          <w:sz w:val="22"/>
          <w:szCs w:val="22"/>
          <w:u w:val="single"/>
        </w:rPr>
        <w:fldChar w:fldCharType="end"/>
      </w:r>
      <w:r w:rsidRPr="004F0D11">
        <w:rPr>
          <w:rFonts w:asciiTheme="majorHAnsi" w:eastAsia="Times New Roman" w:hAnsiTheme="majorHAnsi" w:cstheme="majorHAnsi"/>
          <w:color w:val="212121"/>
          <w:sz w:val="22"/>
          <w:szCs w:val="22"/>
        </w:rPr>
        <w:t>Lending Office: 800.476.7428</w:t>
      </w:r>
    </w:p>
    <w:p w14:paraId="14FD7F57" w14:textId="77777777" w:rsidR="00DD3EBB" w:rsidRPr="004F0D11" w:rsidRDefault="0036474A" w:rsidP="00DD3EBB">
      <w:pPr>
        <w:rPr>
          <w:rFonts w:asciiTheme="majorHAnsi" w:eastAsia="Times New Roman" w:hAnsiTheme="majorHAnsi" w:cstheme="majorHAnsi"/>
          <w:color w:val="212121"/>
          <w:sz w:val="22"/>
          <w:szCs w:val="22"/>
        </w:rPr>
      </w:pPr>
      <w:hyperlink r:id="rId15" w:history="1">
        <w:r w:rsidR="00DD3EBB" w:rsidRPr="004F0D11">
          <w:rPr>
            <w:rStyle w:val="Hyperlink"/>
            <w:rFonts w:asciiTheme="majorHAnsi" w:eastAsia="Times New Roman" w:hAnsiTheme="majorHAnsi" w:cstheme="majorHAnsi"/>
            <w:sz w:val="22"/>
            <w:szCs w:val="22"/>
          </w:rPr>
          <w:t>Business Loan Webform</w:t>
        </w:r>
      </w:hyperlink>
    </w:p>
    <w:p w14:paraId="5C0AD91D" w14:textId="19CEEE4F" w:rsidR="00DD3EBB" w:rsidRDefault="00DD3EBB" w:rsidP="00DD3EBB">
      <w:pPr>
        <w:rPr>
          <w:rFonts w:asciiTheme="majorHAnsi" w:eastAsia="Times New Roman" w:hAnsiTheme="majorHAnsi" w:cstheme="majorHAnsi"/>
          <w:color w:val="212121"/>
          <w:sz w:val="22"/>
          <w:szCs w:val="22"/>
        </w:rPr>
      </w:pPr>
      <w:r w:rsidRPr="00CA048E">
        <w:rPr>
          <w:rFonts w:asciiTheme="majorHAnsi" w:eastAsia="Times New Roman" w:hAnsiTheme="majorHAnsi" w:cstheme="majorHAnsi"/>
          <w:color w:val="212121"/>
          <w:sz w:val="22"/>
          <w:szCs w:val="22"/>
        </w:rPr>
        <w:t xml:space="preserve">Self-Help's mission is to create and protect ownership and economic opportunity for all. </w:t>
      </w:r>
      <w:r>
        <w:rPr>
          <w:rFonts w:asciiTheme="majorHAnsi" w:eastAsia="Times New Roman" w:hAnsiTheme="majorHAnsi" w:cstheme="majorHAnsi"/>
          <w:color w:val="212121"/>
          <w:sz w:val="22"/>
          <w:szCs w:val="22"/>
        </w:rPr>
        <w:t>They</w:t>
      </w:r>
      <w:r w:rsidRPr="00CA048E">
        <w:rPr>
          <w:rFonts w:asciiTheme="majorHAnsi" w:eastAsia="Times New Roman" w:hAnsiTheme="majorHAnsi" w:cstheme="majorHAnsi"/>
          <w:color w:val="212121"/>
          <w:sz w:val="22"/>
          <w:szCs w:val="22"/>
        </w:rPr>
        <w:t xml:space="preserve"> do this by providing responsible financial services; lending to individuals, small businesses and nonprofits; developing real estate; and promoting fair financial practices.  </w:t>
      </w:r>
      <w:r>
        <w:rPr>
          <w:rFonts w:asciiTheme="majorHAnsi" w:eastAsia="Times New Roman" w:hAnsiTheme="majorHAnsi" w:cstheme="majorHAnsi"/>
          <w:color w:val="212121"/>
          <w:sz w:val="22"/>
          <w:szCs w:val="22"/>
        </w:rPr>
        <w:t>B</w:t>
      </w:r>
      <w:r w:rsidRPr="00CA048E">
        <w:rPr>
          <w:rFonts w:asciiTheme="majorHAnsi" w:eastAsia="Times New Roman" w:hAnsiTheme="majorHAnsi" w:cstheme="majorHAnsi"/>
          <w:color w:val="212121"/>
          <w:sz w:val="22"/>
          <w:szCs w:val="22"/>
        </w:rPr>
        <w:t xml:space="preserve">ranch locations </w:t>
      </w:r>
      <w:r>
        <w:rPr>
          <w:rFonts w:asciiTheme="majorHAnsi" w:eastAsia="Times New Roman" w:hAnsiTheme="majorHAnsi" w:cstheme="majorHAnsi"/>
          <w:color w:val="212121"/>
          <w:sz w:val="22"/>
          <w:szCs w:val="22"/>
        </w:rPr>
        <w:t xml:space="preserve">are </w:t>
      </w:r>
      <w:r w:rsidRPr="00CA048E">
        <w:rPr>
          <w:rFonts w:asciiTheme="majorHAnsi" w:eastAsia="Times New Roman" w:hAnsiTheme="majorHAnsi" w:cstheme="majorHAnsi"/>
          <w:color w:val="212121"/>
          <w:sz w:val="22"/>
          <w:szCs w:val="22"/>
        </w:rPr>
        <w:t>in Florida, North Carolina, South Carolina and Virginia.</w:t>
      </w:r>
      <w:r w:rsidRPr="002056B3">
        <w:rPr>
          <w:rFonts w:asciiTheme="majorHAnsi" w:eastAsia="Times New Roman" w:hAnsiTheme="majorHAnsi" w:cstheme="majorHAnsi"/>
          <w:color w:val="212121"/>
          <w:sz w:val="22"/>
          <w:szCs w:val="22"/>
        </w:rPr>
        <w:t> </w:t>
      </w:r>
    </w:p>
    <w:p w14:paraId="2AE48688" w14:textId="77777777" w:rsidR="00DD3EBB" w:rsidRDefault="00DD3EBB" w:rsidP="00DD3EBB">
      <w:pPr>
        <w:rPr>
          <w:rFonts w:asciiTheme="majorHAnsi" w:eastAsia="Times New Roman" w:hAnsiTheme="majorHAnsi" w:cstheme="majorHAnsi"/>
          <w:color w:val="212121"/>
          <w:sz w:val="22"/>
          <w:szCs w:val="22"/>
        </w:rPr>
      </w:pPr>
    </w:p>
    <w:p w14:paraId="357221F5" w14:textId="77777777" w:rsidR="00076FC0" w:rsidRPr="00CA048E" w:rsidRDefault="0036474A" w:rsidP="00076FC0">
      <w:pPr>
        <w:rPr>
          <w:rFonts w:asciiTheme="majorHAnsi" w:eastAsia="Times New Roman" w:hAnsiTheme="majorHAnsi" w:cstheme="majorHAnsi"/>
          <w:color w:val="212121"/>
          <w:sz w:val="22"/>
          <w:szCs w:val="22"/>
        </w:rPr>
      </w:pPr>
      <w:hyperlink r:id="rId16" w:history="1">
        <w:r w:rsidR="00076FC0" w:rsidRPr="00CA048E">
          <w:rPr>
            <w:rStyle w:val="Hyperlink"/>
            <w:rFonts w:asciiTheme="majorHAnsi" w:eastAsia="Times New Roman" w:hAnsiTheme="majorHAnsi" w:cstheme="majorHAnsi"/>
            <w:b/>
            <w:bCs/>
            <w:sz w:val="22"/>
            <w:szCs w:val="22"/>
            <w:u w:val="none"/>
          </w:rPr>
          <w:t>Thread Capital</w:t>
        </w:r>
      </w:hyperlink>
      <w:r w:rsidR="00076FC0" w:rsidRPr="00CA048E">
        <w:rPr>
          <w:rFonts w:asciiTheme="majorHAnsi" w:eastAsia="Times New Roman" w:hAnsiTheme="majorHAnsi" w:cstheme="majorHAnsi"/>
          <w:b/>
          <w:bCs/>
          <w:sz w:val="22"/>
          <w:szCs w:val="22"/>
        </w:rPr>
        <w:t xml:space="preserve"> </w:t>
      </w:r>
    </w:p>
    <w:p w14:paraId="768D732A" w14:textId="77777777" w:rsidR="00076FC0" w:rsidRPr="0009101E" w:rsidRDefault="00076FC0" w:rsidP="00076FC0">
      <w:pPr>
        <w:rPr>
          <w:rFonts w:asciiTheme="majorHAnsi" w:eastAsia="Times New Roman" w:hAnsiTheme="majorHAnsi" w:cstheme="majorHAnsi"/>
          <w:color w:val="212121"/>
          <w:sz w:val="22"/>
          <w:szCs w:val="22"/>
        </w:rPr>
      </w:pPr>
      <w:r w:rsidRPr="002056B3">
        <w:rPr>
          <w:rFonts w:asciiTheme="majorHAnsi" w:eastAsia="Times New Roman" w:hAnsiTheme="majorHAnsi" w:cstheme="majorHAnsi"/>
          <w:sz w:val="22"/>
          <w:szCs w:val="22"/>
        </w:rPr>
        <w:t>919.212.4950</w:t>
      </w:r>
    </w:p>
    <w:p w14:paraId="2B88172F" w14:textId="77777777" w:rsidR="00076FC0" w:rsidRDefault="0036474A" w:rsidP="00076FC0">
      <w:pPr>
        <w:rPr>
          <w:rFonts w:asciiTheme="majorHAnsi" w:eastAsia="Times New Roman" w:hAnsiTheme="majorHAnsi" w:cstheme="majorHAnsi"/>
          <w:sz w:val="22"/>
          <w:szCs w:val="22"/>
        </w:rPr>
      </w:pPr>
      <w:hyperlink r:id="rId17" w:history="1">
        <w:r w:rsidR="00076FC0" w:rsidRPr="00FE0969">
          <w:rPr>
            <w:rStyle w:val="Hyperlink"/>
            <w:rFonts w:asciiTheme="majorHAnsi" w:eastAsia="Times New Roman" w:hAnsiTheme="majorHAnsi" w:cstheme="majorHAnsi"/>
            <w:sz w:val="22"/>
            <w:szCs w:val="22"/>
          </w:rPr>
          <w:t>connect@threadcap.org</w:t>
        </w:r>
      </w:hyperlink>
    </w:p>
    <w:p w14:paraId="1EEE228B" w14:textId="4EEEE013" w:rsidR="00076FC0" w:rsidRDefault="00076FC0" w:rsidP="00076FC0">
      <w:pPr>
        <w:rPr>
          <w:rFonts w:asciiTheme="majorHAnsi" w:eastAsia="Times New Roman" w:hAnsiTheme="majorHAnsi" w:cstheme="majorHAnsi"/>
          <w:color w:val="212121"/>
          <w:sz w:val="22"/>
          <w:szCs w:val="22"/>
        </w:rPr>
      </w:pPr>
      <w:r w:rsidRPr="00CA048E">
        <w:rPr>
          <w:rFonts w:asciiTheme="majorHAnsi" w:eastAsia="Times New Roman" w:hAnsiTheme="majorHAnsi" w:cstheme="majorHAnsi"/>
          <w:color w:val="212121"/>
          <w:sz w:val="22"/>
          <w:szCs w:val="22"/>
        </w:rPr>
        <w:t xml:space="preserve">Launched in June 2018 by the </w:t>
      </w:r>
      <w:hyperlink r:id="rId18" w:history="1">
        <w:r w:rsidRPr="004F0D11">
          <w:rPr>
            <w:rStyle w:val="Hyperlink"/>
            <w:rFonts w:asciiTheme="majorHAnsi" w:eastAsia="Times New Roman" w:hAnsiTheme="majorHAnsi" w:cstheme="majorHAnsi"/>
            <w:sz w:val="22"/>
            <w:szCs w:val="22"/>
          </w:rPr>
          <w:t>N</w:t>
        </w:r>
        <w:r>
          <w:rPr>
            <w:rStyle w:val="Hyperlink"/>
            <w:rFonts w:asciiTheme="majorHAnsi" w:eastAsia="Times New Roman" w:hAnsiTheme="majorHAnsi" w:cstheme="majorHAnsi"/>
            <w:sz w:val="22"/>
            <w:szCs w:val="22"/>
          </w:rPr>
          <w:t>.</w:t>
        </w:r>
        <w:r w:rsidRPr="004F0D11">
          <w:rPr>
            <w:rStyle w:val="Hyperlink"/>
            <w:rFonts w:asciiTheme="majorHAnsi" w:eastAsia="Times New Roman" w:hAnsiTheme="majorHAnsi" w:cstheme="majorHAnsi"/>
            <w:sz w:val="22"/>
            <w:szCs w:val="22"/>
          </w:rPr>
          <w:t>C</w:t>
        </w:r>
        <w:r>
          <w:rPr>
            <w:rStyle w:val="Hyperlink"/>
            <w:rFonts w:asciiTheme="majorHAnsi" w:eastAsia="Times New Roman" w:hAnsiTheme="majorHAnsi" w:cstheme="majorHAnsi"/>
            <w:sz w:val="22"/>
            <w:szCs w:val="22"/>
          </w:rPr>
          <w:t>.</w:t>
        </w:r>
        <w:r w:rsidRPr="004F0D11">
          <w:rPr>
            <w:rStyle w:val="Hyperlink"/>
            <w:rFonts w:asciiTheme="majorHAnsi" w:eastAsia="Times New Roman" w:hAnsiTheme="majorHAnsi" w:cstheme="majorHAnsi"/>
            <w:sz w:val="22"/>
            <w:szCs w:val="22"/>
          </w:rPr>
          <w:t xml:space="preserve"> Rural Center</w:t>
        </w:r>
      </w:hyperlink>
      <w:r w:rsidRPr="00CA048E">
        <w:rPr>
          <w:rFonts w:asciiTheme="majorHAnsi" w:eastAsia="Times New Roman" w:hAnsiTheme="majorHAnsi" w:cstheme="majorHAnsi"/>
          <w:color w:val="212121"/>
          <w:sz w:val="22"/>
          <w:szCs w:val="22"/>
        </w:rPr>
        <w:t>,</w:t>
      </w:r>
      <w:r>
        <w:rPr>
          <w:rFonts w:asciiTheme="majorHAnsi" w:eastAsia="Times New Roman" w:hAnsiTheme="majorHAnsi" w:cstheme="majorHAnsi"/>
          <w:color w:val="212121"/>
          <w:sz w:val="22"/>
          <w:szCs w:val="22"/>
        </w:rPr>
        <w:t xml:space="preserve"> Thread Capital gives </w:t>
      </w:r>
      <w:r w:rsidRPr="00CA048E">
        <w:rPr>
          <w:rFonts w:asciiTheme="majorHAnsi" w:eastAsia="Times New Roman" w:hAnsiTheme="majorHAnsi" w:cstheme="majorHAnsi"/>
          <w:color w:val="212121"/>
          <w:sz w:val="22"/>
          <w:szCs w:val="22"/>
        </w:rPr>
        <w:t>N</w:t>
      </w:r>
      <w:r>
        <w:rPr>
          <w:rFonts w:asciiTheme="majorHAnsi" w:eastAsia="Times New Roman" w:hAnsiTheme="majorHAnsi" w:cstheme="majorHAnsi"/>
          <w:color w:val="212121"/>
          <w:sz w:val="22"/>
          <w:szCs w:val="22"/>
        </w:rPr>
        <w:t>.</w:t>
      </w:r>
      <w:r w:rsidRPr="00CA048E">
        <w:rPr>
          <w:rFonts w:asciiTheme="majorHAnsi" w:eastAsia="Times New Roman" w:hAnsiTheme="majorHAnsi" w:cstheme="majorHAnsi"/>
          <w:color w:val="212121"/>
          <w:sz w:val="22"/>
          <w:szCs w:val="22"/>
        </w:rPr>
        <w:t>C</w:t>
      </w:r>
      <w:r>
        <w:rPr>
          <w:rFonts w:asciiTheme="majorHAnsi" w:eastAsia="Times New Roman" w:hAnsiTheme="majorHAnsi" w:cstheme="majorHAnsi"/>
          <w:color w:val="212121"/>
          <w:sz w:val="22"/>
          <w:szCs w:val="22"/>
        </w:rPr>
        <w:t>.</w:t>
      </w:r>
      <w:r w:rsidRPr="00CA048E">
        <w:rPr>
          <w:rFonts w:asciiTheme="majorHAnsi" w:eastAsia="Times New Roman" w:hAnsiTheme="majorHAnsi" w:cstheme="majorHAnsi"/>
          <w:color w:val="212121"/>
          <w:sz w:val="22"/>
          <w:szCs w:val="22"/>
        </w:rPr>
        <w:t>’s small businesses and entrepreneurs access to the resources they need to thrive.</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Thread Capital provides small business loans up to $50,000 to traditionally underserved entrepreneurs in</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North Carolina. Thread Capital also provides disaster recovery loans up to $250,000. Rapid Recovery loans</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provide immediate cash to businesses to keep their doors open in the aftermath of a natural disaster.</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Resilient Recovery loans are designed to help small businesses be better prepared for future disasters.</w:t>
      </w:r>
    </w:p>
    <w:bookmarkEnd w:id="1"/>
    <w:p w14:paraId="67F1EB27" w14:textId="329914A2" w:rsidR="002056B3" w:rsidRDefault="002056B3">
      <w:pPr>
        <w:rPr>
          <w:rFonts w:asciiTheme="majorHAnsi" w:hAnsiTheme="majorHAnsi" w:cstheme="majorHAnsi"/>
          <w:b/>
          <w:bCs/>
          <w:sz w:val="22"/>
          <w:szCs w:val="22"/>
        </w:rPr>
      </w:pPr>
    </w:p>
    <w:p w14:paraId="66C013E0" w14:textId="117FAFDA" w:rsidR="008B457E" w:rsidRPr="0069440E" w:rsidRDefault="002D27CC" w:rsidP="008B457E">
      <w:pPr>
        <w:rPr>
          <w:rFonts w:asciiTheme="majorHAnsi" w:eastAsia="Times New Roman" w:hAnsiTheme="majorHAnsi" w:cstheme="majorHAnsi"/>
          <w:b/>
          <w:bCs/>
          <w:sz w:val="22"/>
          <w:szCs w:val="22"/>
        </w:rPr>
      </w:pPr>
      <w:r>
        <w:rPr>
          <w:rFonts w:asciiTheme="majorHAnsi" w:hAnsiTheme="majorHAnsi" w:cstheme="majorHAnsi"/>
          <w:b/>
          <w:bCs/>
          <w:sz w:val="22"/>
          <w:szCs w:val="22"/>
        </w:rPr>
        <w:t>Do you need b</w:t>
      </w:r>
      <w:r w:rsidR="0069440E" w:rsidRPr="0069440E">
        <w:rPr>
          <w:rFonts w:asciiTheme="majorHAnsi" w:hAnsiTheme="majorHAnsi" w:cstheme="majorHAnsi"/>
          <w:b/>
          <w:bCs/>
          <w:sz w:val="22"/>
          <w:szCs w:val="22"/>
        </w:rPr>
        <w:t xml:space="preserve">usiness </w:t>
      </w:r>
      <w:r>
        <w:rPr>
          <w:rFonts w:asciiTheme="majorHAnsi" w:hAnsiTheme="majorHAnsi" w:cstheme="majorHAnsi"/>
          <w:b/>
          <w:bCs/>
          <w:sz w:val="22"/>
          <w:szCs w:val="22"/>
        </w:rPr>
        <w:t>c</w:t>
      </w:r>
      <w:r w:rsidR="0069440E" w:rsidRPr="0069440E">
        <w:rPr>
          <w:rFonts w:asciiTheme="majorHAnsi" w:hAnsiTheme="majorHAnsi" w:cstheme="majorHAnsi"/>
          <w:b/>
          <w:bCs/>
          <w:sz w:val="22"/>
          <w:szCs w:val="22"/>
        </w:rPr>
        <w:t>o</w:t>
      </w:r>
      <w:r w:rsidR="005E694D">
        <w:rPr>
          <w:rFonts w:asciiTheme="majorHAnsi" w:hAnsiTheme="majorHAnsi" w:cstheme="majorHAnsi"/>
          <w:b/>
          <w:bCs/>
          <w:sz w:val="22"/>
          <w:szCs w:val="22"/>
        </w:rPr>
        <w:t>unsel</w:t>
      </w:r>
      <w:r w:rsidR="0069440E" w:rsidRPr="0069440E">
        <w:rPr>
          <w:rFonts w:asciiTheme="majorHAnsi" w:hAnsiTheme="majorHAnsi" w:cstheme="majorHAnsi"/>
          <w:b/>
          <w:bCs/>
          <w:sz w:val="22"/>
          <w:szCs w:val="22"/>
        </w:rPr>
        <w:t xml:space="preserve">ing </w:t>
      </w:r>
      <w:r>
        <w:rPr>
          <w:rFonts w:asciiTheme="majorHAnsi" w:hAnsiTheme="majorHAnsi" w:cstheme="majorHAnsi"/>
          <w:b/>
          <w:bCs/>
          <w:sz w:val="22"/>
          <w:szCs w:val="22"/>
        </w:rPr>
        <w:t>s</w:t>
      </w:r>
      <w:r w:rsidR="0069440E" w:rsidRPr="0069440E">
        <w:rPr>
          <w:rFonts w:asciiTheme="majorHAnsi" w:hAnsiTheme="majorHAnsi" w:cstheme="majorHAnsi"/>
          <w:b/>
          <w:bCs/>
          <w:sz w:val="22"/>
          <w:szCs w:val="22"/>
        </w:rPr>
        <w:t xml:space="preserve">ervices, including </w:t>
      </w:r>
      <w:r>
        <w:rPr>
          <w:rFonts w:asciiTheme="majorHAnsi" w:hAnsiTheme="majorHAnsi" w:cstheme="majorHAnsi"/>
          <w:b/>
          <w:bCs/>
          <w:sz w:val="22"/>
          <w:szCs w:val="22"/>
        </w:rPr>
        <w:t>l</w:t>
      </w:r>
      <w:r w:rsidR="0069440E" w:rsidRPr="0069440E">
        <w:rPr>
          <w:rFonts w:asciiTheme="majorHAnsi" w:hAnsiTheme="majorHAnsi" w:cstheme="majorHAnsi"/>
          <w:b/>
          <w:bCs/>
          <w:sz w:val="22"/>
          <w:szCs w:val="22"/>
        </w:rPr>
        <w:t xml:space="preserve">ayoff </w:t>
      </w:r>
      <w:r>
        <w:rPr>
          <w:rFonts w:asciiTheme="majorHAnsi" w:hAnsiTheme="majorHAnsi" w:cstheme="majorHAnsi"/>
          <w:b/>
          <w:bCs/>
          <w:sz w:val="22"/>
          <w:szCs w:val="22"/>
        </w:rPr>
        <w:t>a</w:t>
      </w:r>
      <w:r w:rsidR="0069440E" w:rsidRPr="0069440E">
        <w:rPr>
          <w:rFonts w:asciiTheme="majorHAnsi" w:hAnsiTheme="majorHAnsi" w:cstheme="majorHAnsi"/>
          <w:b/>
          <w:bCs/>
          <w:sz w:val="22"/>
          <w:szCs w:val="22"/>
        </w:rPr>
        <w:t xml:space="preserve">version </w:t>
      </w:r>
      <w:r>
        <w:rPr>
          <w:rFonts w:asciiTheme="majorHAnsi" w:hAnsiTheme="majorHAnsi" w:cstheme="majorHAnsi"/>
          <w:b/>
          <w:bCs/>
          <w:sz w:val="22"/>
          <w:szCs w:val="22"/>
        </w:rPr>
        <w:t>s</w:t>
      </w:r>
      <w:r w:rsidR="0069440E" w:rsidRPr="0069440E">
        <w:rPr>
          <w:rFonts w:asciiTheme="majorHAnsi" w:hAnsiTheme="majorHAnsi" w:cstheme="majorHAnsi"/>
          <w:b/>
          <w:bCs/>
          <w:sz w:val="22"/>
          <w:szCs w:val="22"/>
        </w:rPr>
        <w:t>trategies</w:t>
      </w:r>
      <w:r>
        <w:rPr>
          <w:rFonts w:asciiTheme="majorHAnsi" w:hAnsiTheme="majorHAnsi" w:cstheme="majorHAnsi"/>
          <w:b/>
          <w:bCs/>
          <w:sz w:val="22"/>
          <w:szCs w:val="22"/>
        </w:rPr>
        <w:t>?</w:t>
      </w:r>
    </w:p>
    <w:p w14:paraId="41BB23FC" w14:textId="77777777" w:rsidR="00DA1D29" w:rsidRDefault="00DA1D29" w:rsidP="00DA1D29">
      <w:pPr>
        <w:pStyle w:val="NoSpacing"/>
        <w:rPr>
          <w:rFonts w:asciiTheme="majorHAnsi" w:eastAsia="Times New Roman" w:hAnsiTheme="majorHAnsi" w:cstheme="majorHAnsi"/>
          <w:b/>
          <w:bCs/>
          <w:sz w:val="22"/>
          <w:szCs w:val="22"/>
        </w:rPr>
      </w:pPr>
    </w:p>
    <w:p w14:paraId="5E844ED0" w14:textId="571849EE" w:rsidR="00DA1D29" w:rsidRPr="000B6DF8" w:rsidRDefault="0036474A" w:rsidP="00055F22">
      <w:pPr>
        <w:pStyle w:val="NoSpacing"/>
        <w:rPr>
          <w:rFonts w:asciiTheme="majorHAnsi" w:hAnsiTheme="majorHAnsi" w:cstheme="majorHAnsi"/>
          <w:b/>
          <w:bCs/>
          <w:sz w:val="22"/>
          <w:szCs w:val="22"/>
        </w:rPr>
      </w:pPr>
      <w:hyperlink r:id="rId19" w:history="1">
        <w:r w:rsidR="008B457E" w:rsidRPr="000B6DF8">
          <w:rPr>
            <w:rStyle w:val="Hyperlink"/>
            <w:rFonts w:asciiTheme="majorHAnsi" w:eastAsia="Times New Roman" w:hAnsiTheme="majorHAnsi" w:cstheme="majorHAnsi"/>
            <w:b/>
            <w:bCs/>
            <w:sz w:val="22"/>
            <w:szCs w:val="22"/>
            <w:u w:val="none"/>
          </w:rPr>
          <w:t>Business Edge</w:t>
        </w:r>
        <w:r w:rsidR="002056B3" w:rsidRPr="000B6DF8">
          <w:rPr>
            <w:rStyle w:val="Hyperlink"/>
            <w:rFonts w:asciiTheme="majorHAnsi" w:hAnsiTheme="majorHAnsi" w:cstheme="majorHAnsi"/>
            <w:b/>
            <w:bCs/>
            <w:sz w:val="22"/>
            <w:szCs w:val="22"/>
            <w:u w:val="none"/>
          </w:rPr>
          <w:t xml:space="preserve"> </w:t>
        </w:r>
        <w:r w:rsidR="008B457E" w:rsidRPr="000B6DF8">
          <w:rPr>
            <w:rStyle w:val="Hyperlink"/>
            <w:rFonts w:asciiTheme="majorHAnsi" w:hAnsiTheme="majorHAnsi" w:cstheme="majorHAnsi"/>
            <w:b/>
            <w:bCs/>
            <w:sz w:val="22"/>
            <w:szCs w:val="22"/>
            <w:u w:val="none"/>
          </w:rPr>
          <w:t>Services</w:t>
        </w:r>
      </w:hyperlink>
    </w:p>
    <w:p w14:paraId="1F9D6989" w14:textId="75E97D1B" w:rsidR="00DA1D29" w:rsidRDefault="00DA1D29" w:rsidP="00055F22">
      <w:pPr>
        <w:pStyle w:val="NoSpacing"/>
        <w:rPr>
          <w:rFonts w:asciiTheme="majorHAnsi" w:hAnsiTheme="majorHAnsi" w:cstheme="majorHAnsi"/>
          <w:sz w:val="22"/>
          <w:szCs w:val="22"/>
        </w:rPr>
      </w:pPr>
      <w:r w:rsidRPr="002056B3">
        <w:rPr>
          <w:rFonts w:asciiTheme="majorHAnsi" w:hAnsiTheme="majorHAnsi" w:cstheme="majorHAnsi"/>
          <w:sz w:val="22"/>
          <w:szCs w:val="22"/>
        </w:rPr>
        <w:t>919.814.0400 or Toll Free: 800.562.6333 (Choose Option 2 – Business Services)</w:t>
      </w:r>
    </w:p>
    <w:p w14:paraId="19715924" w14:textId="2C7575F3" w:rsidR="00DA1D29" w:rsidRDefault="0036474A" w:rsidP="00055F22">
      <w:pPr>
        <w:pStyle w:val="NoSpacing"/>
        <w:rPr>
          <w:rFonts w:asciiTheme="majorHAnsi" w:hAnsiTheme="majorHAnsi" w:cstheme="majorHAnsi"/>
          <w:sz w:val="22"/>
          <w:szCs w:val="22"/>
        </w:rPr>
      </w:pPr>
      <w:hyperlink r:id="rId20" w:history="1">
        <w:r w:rsidR="00DA1D29" w:rsidRPr="002056B3">
          <w:rPr>
            <w:rStyle w:val="Hyperlink"/>
            <w:rFonts w:asciiTheme="majorHAnsi" w:hAnsiTheme="majorHAnsi" w:cstheme="majorHAnsi"/>
            <w:sz w:val="22"/>
            <w:szCs w:val="22"/>
          </w:rPr>
          <w:t>DWS_BusinessServices@nccommerce.com</w:t>
        </w:r>
      </w:hyperlink>
    </w:p>
    <w:p w14:paraId="34DD7019" w14:textId="7AB314D5" w:rsidR="0069440E" w:rsidRDefault="008B457E" w:rsidP="00055F22">
      <w:pPr>
        <w:pStyle w:val="NoSpacing"/>
        <w:rPr>
          <w:rFonts w:asciiTheme="majorHAnsi" w:hAnsiTheme="majorHAnsi" w:cstheme="majorHAnsi"/>
          <w:sz w:val="22"/>
          <w:szCs w:val="22"/>
        </w:rPr>
      </w:pPr>
      <w:r w:rsidRPr="002056B3">
        <w:rPr>
          <w:rFonts w:asciiTheme="majorHAnsi" w:hAnsiTheme="majorHAnsi" w:cstheme="majorHAnsi"/>
          <w:sz w:val="22"/>
          <w:szCs w:val="22"/>
        </w:rPr>
        <w:t xml:space="preserve">Business Edge is a series of layoff aversion strategies and activities designed to help North Carolina employers prevent or minimize job losses. Through Business Edge, workforce partners collaborate with business leaders to assess the needs of, and options for, "at-risk" firms, and to deliver services that address those needs.  </w:t>
      </w:r>
    </w:p>
    <w:p w14:paraId="43331907" w14:textId="77777777" w:rsidR="005E694D" w:rsidRDefault="005E694D" w:rsidP="00055F22">
      <w:pPr>
        <w:pStyle w:val="NoSpacing"/>
        <w:rPr>
          <w:rFonts w:asciiTheme="majorHAnsi" w:hAnsiTheme="majorHAnsi" w:cstheme="majorHAnsi"/>
          <w:sz w:val="22"/>
          <w:szCs w:val="22"/>
        </w:rPr>
      </w:pPr>
    </w:p>
    <w:p w14:paraId="2AD94630" w14:textId="77777777" w:rsidR="005E694D" w:rsidRPr="000B6DF8" w:rsidRDefault="0036474A" w:rsidP="005E694D">
      <w:pPr>
        <w:rPr>
          <w:rFonts w:asciiTheme="majorHAnsi" w:hAnsiTheme="majorHAnsi" w:cstheme="majorHAnsi"/>
          <w:b/>
          <w:bCs/>
          <w:sz w:val="22"/>
          <w:szCs w:val="22"/>
        </w:rPr>
      </w:pPr>
      <w:hyperlink r:id="rId21" w:history="1">
        <w:r w:rsidR="005E694D" w:rsidRPr="000B6DF8">
          <w:rPr>
            <w:rStyle w:val="Hyperlink"/>
            <w:rFonts w:asciiTheme="majorHAnsi" w:hAnsiTheme="majorHAnsi" w:cstheme="majorHAnsi"/>
            <w:b/>
            <w:bCs/>
            <w:sz w:val="22"/>
            <w:szCs w:val="22"/>
            <w:u w:val="none"/>
          </w:rPr>
          <w:t>Small Business and Technology Development Center</w:t>
        </w:r>
      </w:hyperlink>
      <w:r w:rsidR="005E694D" w:rsidRPr="000B6DF8">
        <w:rPr>
          <w:rFonts w:asciiTheme="majorHAnsi" w:hAnsiTheme="majorHAnsi" w:cstheme="majorHAnsi"/>
          <w:b/>
          <w:bCs/>
          <w:sz w:val="22"/>
          <w:szCs w:val="22"/>
        </w:rPr>
        <w:t xml:space="preserve"> </w:t>
      </w:r>
    </w:p>
    <w:p w14:paraId="6C667BF9" w14:textId="77777777" w:rsidR="005E694D" w:rsidRDefault="005E694D" w:rsidP="005E694D">
      <w:pPr>
        <w:rPr>
          <w:rFonts w:asciiTheme="majorHAnsi" w:hAnsiTheme="majorHAnsi" w:cstheme="majorHAnsi"/>
          <w:b/>
          <w:bCs/>
          <w:sz w:val="22"/>
          <w:szCs w:val="22"/>
        </w:rPr>
      </w:pPr>
      <w:r w:rsidRPr="00DA1D29">
        <w:rPr>
          <w:rFonts w:asciiTheme="majorHAnsi" w:hAnsiTheme="majorHAnsi" w:cstheme="majorHAnsi"/>
          <w:sz w:val="22"/>
          <w:szCs w:val="22"/>
        </w:rPr>
        <w:t xml:space="preserve">919.715.7272 or </w:t>
      </w:r>
      <w:r>
        <w:rPr>
          <w:rFonts w:asciiTheme="majorHAnsi" w:hAnsiTheme="majorHAnsi" w:cstheme="majorHAnsi"/>
          <w:sz w:val="22"/>
          <w:szCs w:val="22"/>
        </w:rPr>
        <w:t>T</w:t>
      </w:r>
      <w:r w:rsidRPr="00DA1D29">
        <w:rPr>
          <w:rFonts w:asciiTheme="majorHAnsi" w:hAnsiTheme="majorHAnsi" w:cstheme="majorHAnsi"/>
          <w:sz w:val="22"/>
          <w:szCs w:val="22"/>
        </w:rPr>
        <w:t>oll-</w:t>
      </w:r>
      <w:r>
        <w:rPr>
          <w:rFonts w:asciiTheme="majorHAnsi" w:hAnsiTheme="majorHAnsi" w:cstheme="majorHAnsi"/>
          <w:sz w:val="22"/>
          <w:szCs w:val="22"/>
        </w:rPr>
        <w:t>F</w:t>
      </w:r>
      <w:r w:rsidRPr="00DA1D29">
        <w:rPr>
          <w:rFonts w:asciiTheme="majorHAnsi" w:hAnsiTheme="majorHAnsi" w:cstheme="majorHAnsi"/>
          <w:sz w:val="22"/>
          <w:szCs w:val="22"/>
        </w:rPr>
        <w:t>ree</w:t>
      </w:r>
      <w:r>
        <w:rPr>
          <w:rFonts w:asciiTheme="majorHAnsi" w:hAnsiTheme="majorHAnsi" w:cstheme="majorHAnsi"/>
          <w:sz w:val="22"/>
          <w:szCs w:val="22"/>
        </w:rPr>
        <w:t>:</w:t>
      </w:r>
      <w:r w:rsidRPr="00DA1D29">
        <w:rPr>
          <w:rFonts w:asciiTheme="majorHAnsi" w:hAnsiTheme="majorHAnsi" w:cstheme="majorHAnsi"/>
          <w:sz w:val="22"/>
          <w:szCs w:val="22"/>
        </w:rPr>
        <w:t xml:space="preserve"> 800.258.0862</w:t>
      </w:r>
    </w:p>
    <w:p w14:paraId="32AEE5CF" w14:textId="681391D4" w:rsidR="005E694D" w:rsidRPr="00DA1D29" w:rsidRDefault="005E694D" w:rsidP="005E694D">
      <w:pPr>
        <w:rPr>
          <w:rFonts w:asciiTheme="majorHAnsi" w:hAnsiTheme="majorHAnsi" w:cstheme="majorHAnsi"/>
          <w:b/>
          <w:bCs/>
          <w:sz w:val="22"/>
          <w:szCs w:val="22"/>
        </w:rPr>
      </w:pPr>
      <w:r w:rsidRPr="00DA1D29">
        <w:rPr>
          <w:rFonts w:asciiTheme="majorHAnsi" w:hAnsiTheme="majorHAnsi" w:cstheme="majorHAnsi"/>
          <w:sz w:val="22"/>
          <w:szCs w:val="22"/>
        </w:rPr>
        <w:t>The S</w:t>
      </w:r>
      <w:r>
        <w:rPr>
          <w:rFonts w:asciiTheme="majorHAnsi" w:hAnsiTheme="majorHAnsi" w:cstheme="majorHAnsi"/>
          <w:sz w:val="22"/>
          <w:szCs w:val="22"/>
        </w:rPr>
        <w:t xml:space="preserve">mall </w:t>
      </w:r>
      <w:r w:rsidRPr="00DA1D29">
        <w:rPr>
          <w:rFonts w:asciiTheme="majorHAnsi" w:hAnsiTheme="majorHAnsi" w:cstheme="majorHAnsi"/>
          <w:sz w:val="22"/>
          <w:szCs w:val="22"/>
        </w:rPr>
        <w:t>B</w:t>
      </w:r>
      <w:r>
        <w:rPr>
          <w:rFonts w:asciiTheme="majorHAnsi" w:hAnsiTheme="majorHAnsi" w:cstheme="majorHAnsi"/>
          <w:sz w:val="22"/>
          <w:szCs w:val="22"/>
        </w:rPr>
        <w:t xml:space="preserve">usiness and </w:t>
      </w:r>
      <w:r w:rsidRPr="00DA1D29">
        <w:rPr>
          <w:rFonts w:asciiTheme="majorHAnsi" w:hAnsiTheme="majorHAnsi" w:cstheme="majorHAnsi"/>
          <w:sz w:val="22"/>
          <w:szCs w:val="22"/>
        </w:rPr>
        <w:t>T</w:t>
      </w:r>
      <w:r>
        <w:rPr>
          <w:rFonts w:asciiTheme="majorHAnsi" w:hAnsiTheme="majorHAnsi" w:cstheme="majorHAnsi"/>
          <w:sz w:val="22"/>
          <w:szCs w:val="22"/>
        </w:rPr>
        <w:t xml:space="preserve">echnology </w:t>
      </w:r>
      <w:r w:rsidRPr="00DA1D29">
        <w:rPr>
          <w:rFonts w:asciiTheme="majorHAnsi" w:hAnsiTheme="majorHAnsi" w:cstheme="majorHAnsi"/>
          <w:sz w:val="22"/>
          <w:szCs w:val="22"/>
        </w:rPr>
        <w:t>D</w:t>
      </w:r>
      <w:r>
        <w:rPr>
          <w:rFonts w:asciiTheme="majorHAnsi" w:hAnsiTheme="majorHAnsi" w:cstheme="majorHAnsi"/>
          <w:sz w:val="22"/>
          <w:szCs w:val="22"/>
        </w:rPr>
        <w:t xml:space="preserve">evelopment </w:t>
      </w:r>
      <w:r w:rsidRPr="00DA1D29">
        <w:rPr>
          <w:rFonts w:asciiTheme="majorHAnsi" w:hAnsiTheme="majorHAnsi" w:cstheme="majorHAnsi"/>
          <w:sz w:val="22"/>
          <w:szCs w:val="22"/>
        </w:rPr>
        <w:t>C</w:t>
      </w:r>
      <w:r>
        <w:rPr>
          <w:rFonts w:asciiTheme="majorHAnsi" w:hAnsiTheme="majorHAnsi" w:cstheme="majorHAnsi"/>
          <w:sz w:val="22"/>
          <w:szCs w:val="22"/>
        </w:rPr>
        <w:t>enter</w:t>
      </w:r>
      <w:r w:rsidRPr="00DA1D29">
        <w:rPr>
          <w:rFonts w:asciiTheme="majorHAnsi" w:hAnsiTheme="majorHAnsi" w:cstheme="majorHAnsi"/>
          <w:b/>
          <w:bCs/>
          <w:sz w:val="22"/>
          <w:szCs w:val="22"/>
        </w:rPr>
        <w:t xml:space="preserve"> </w:t>
      </w:r>
      <w:r w:rsidRPr="00DA1D29">
        <w:rPr>
          <w:rFonts w:asciiTheme="majorHAnsi" w:hAnsiTheme="majorHAnsi" w:cstheme="majorHAnsi"/>
          <w:sz w:val="22"/>
          <w:szCs w:val="22"/>
        </w:rPr>
        <w:t>provides management counseling and educational services to small and mid-sized businesses</w:t>
      </w:r>
      <w:r>
        <w:rPr>
          <w:rFonts w:asciiTheme="majorHAnsi" w:hAnsiTheme="majorHAnsi" w:cstheme="majorHAnsi"/>
          <w:sz w:val="22"/>
          <w:szCs w:val="22"/>
        </w:rPr>
        <w:t xml:space="preserve">, including those in distress. </w:t>
      </w:r>
      <w:r w:rsidRPr="00DA1D29">
        <w:rPr>
          <w:rFonts w:asciiTheme="majorHAnsi" w:hAnsiTheme="majorHAnsi" w:cstheme="majorHAnsi"/>
          <w:sz w:val="22"/>
          <w:szCs w:val="22"/>
        </w:rPr>
        <w:t xml:space="preserve">Most of </w:t>
      </w:r>
      <w:r>
        <w:rPr>
          <w:rFonts w:asciiTheme="majorHAnsi" w:hAnsiTheme="majorHAnsi" w:cstheme="majorHAnsi"/>
          <w:sz w:val="22"/>
          <w:szCs w:val="22"/>
        </w:rPr>
        <w:t>the SBTDC’s</w:t>
      </w:r>
      <w:r w:rsidRPr="00DA1D29">
        <w:rPr>
          <w:rFonts w:asciiTheme="majorHAnsi" w:hAnsiTheme="majorHAnsi" w:cstheme="majorHAnsi"/>
          <w:sz w:val="22"/>
          <w:szCs w:val="22"/>
        </w:rPr>
        <w:t xml:space="preserve"> services are free of charge, and all are confidential. </w:t>
      </w:r>
      <w:r>
        <w:rPr>
          <w:rFonts w:asciiTheme="majorHAnsi" w:hAnsiTheme="majorHAnsi" w:cstheme="majorHAnsi"/>
          <w:sz w:val="22"/>
          <w:szCs w:val="22"/>
        </w:rPr>
        <w:t xml:space="preserve"> </w:t>
      </w:r>
      <w:hyperlink r:id="rId22" w:history="1">
        <w:r w:rsidRPr="00055F22">
          <w:rPr>
            <w:rStyle w:val="Hyperlink"/>
            <w:rFonts w:asciiTheme="majorHAnsi" w:hAnsiTheme="majorHAnsi" w:cstheme="majorHAnsi"/>
            <w:sz w:val="22"/>
            <w:szCs w:val="22"/>
          </w:rPr>
          <w:t>Offices are located across the state.</w:t>
        </w:r>
      </w:hyperlink>
    </w:p>
    <w:p w14:paraId="238C2884" w14:textId="7306BA5B" w:rsidR="005E694D" w:rsidRDefault="005E694D" w:rsidP="00055F22">
      <w:pPr>
        <w:pStyle w:val="NoSpacing"/>
        <w:rPr>
          <w:rFonts w:asciiTheme="majorHAnsi" w:hAnsiTheme="majorHAnsi" w:cstheme="majorHAnsi"/>
          <w:b/>
          <w:bCs/>
          <w:sz w:val="22"/>
          <w:szCs w:val="22"/>
        </w:rPr>
      </w:pPr>
      <w:r>
        <w:rPr>
          <w:rFonts w:asciiTheme="majorHAnsi" w:hAnsiTheme="majorHAnsi" w:cstheme="majorHAnsi"/>
          <w:b/>
          <w:bCs/>
          <w:sz w:val="22"/>
          <w:szCs w:val="22"/>
        </w:rPr>
        <w:lastRenderedPageBreak/>
        <w:t>Business Counseling (cont.)</w:t>
      </w:r>
    </w:p>
    <w:p w14:paraId="64283449" w14:textId="77777777" w:rsidR="005E694D" w:rsidRDefault="005E694D" w:rsidP="00055F22">
      <w:pPr>
        <w:pStyle w:val="NoSpacing"/>
        <w:rPr>
          <w:rFonts w:asciiTheme="majorHAnsi" w:hAnsiTheme="majorHAnsi" w:cstheme="majorHAnsi"/>
          <w:b/>
          <w:bCs/>
          <w:sz w:val="22"/>
          <w:szCs w:val="22"/>
        </w:rPr>
      </w:pPr>
    </w:p>
    <w:p w14:paraId="58999CD4" w14:textId="1A53FFE1" w:rsidR="000B6DF8" w:rsidRPr="000B6DF8" w:rsidRDefault="0036474A" w:rsidP="00055F22">
      <w:pPr>
        <w:pStyle w:val="NoSpacing"/>
        <w:rPr>
          <w:rFonts w:asciiTheme="majorHAnsi" w:hAnsiTheme="majorHAnsi" w:cstheme="majorHAnsi"/>
          <w:b/>
          <w:bCs/>
          <w:sz w:val="22"/>
          <w:szCs w:val="22"/>
        </w:rPr>
      </w:pPr>
      <w:hyperlink r:id="rId23" w:history="1">
        <w:r w:rsidR="000B6DF8" w:rsidRPr="000B6DF8">
          <w:rPr>
            <w:rStyle w:val="Hyperlink"/>
            <w:rFonts w:asciiTheme="majorHAnsi" w:hAnsiTheme="majorHAnsi" w:cstheme="majorHAnsi"/>
            <w:b/>
            <w:bCs/>
            <w:sz w:val="22"/>
            <w:szCs w:val="22"/>
            <w:u w:val="none"/>
          </w:rPr>
          <w:t>Small Business Center Network</w:t>
        </w:r>
      </w:hyperlink>
    </w:p>
    <w:p w14:paraId="2CF4B574" w14:textId="575A4AFA" w:rsidR="000B6DF8" w:rsidRDefault="0036474A" w:rsidP="00055F22">
      <w:pPr>
        <w:pStyle w:val="NoSpacing"/>
        <w:rPr>
          <w:rFonts w:asciiTheme="majorHAnsi" w:hAnsiTheme="majorHAnsi" w:cstheme="majorHAnsi"/>
          <w:sz w:val="22"/>
          <w:szCs w:val="22"/>
        </w:rPr>
      </w:pPr>
      <w:hyperlink r:id="rId24" w:history="1">
        <w:r w:rsidR="000B6DF8" w:rsidRPr="000B6DF8">
          <w:rPr>
            <w:rStyle w:val="Hyperlink"/>
            <w:rFonts w:asciiTheme="majorHAnsi" w:hAnsiTheme="majorHAnsi" w:cstheme="majorHAnsi"/>
            <w:sz w:val="22"/>
            <w:szCs w:val="22"/>
          </w:rPr>
          <w:t>Find your local office at a community college</w:t>
        </w:r>
      </w:hyperlink>
      <w:r w:rsidR="000B6DF8">
        <w:rPr>
          <w:rFonts w:asciiTheme="majorHAnsi" w:hAnsiTheme="majorHAnsi" w:cstheme="majorHAnsi"/>
          <w:sz w:val="22"/>
          <w:szCs w:val="22"/>
        </w:rPr>
        <w:t>.</w:t>
      </w:r>
    </w:p>
    <w:p w14:paraId="129D5055" w14:textId="3B7A5D3B" w:rsidR="000B6DF8" w:rsidRPr="002056B3" w:rsidRDefault="000B6DF8" w:rsidP="00055F22">
      <w:pPr>
        <w:pStyle w:val="NoSpacing"/>
        <w:rPr>
          <w:rFonts w:asciiTheme="majorHAnsi" w:hAnsiTheme="majorHAnsi" w:cstheme="majorHAnsi"/>
          <w:sz w:val="22"/>
          <w:szCs w:val="22"/>
        </w:rPr>
      </w:pPr>
      <w:r w:rsidRPr="000B6DF8">
        <w:rPr>
          <w:rFonts w:asciiTheme="majorHAnsi" w:hAnsiTheme="majorHAnsi" w:cstheme="majorHAnsi"/>
          <w:sz w:val="22"/>
          <w:szCs w:val="22"/>
        </w:rPr>
        <w:t xml:space="preserve">The Small Business Center Network is here to assist you and your business with resources and assistance related to the COVID-19 pandemic. </w:t>
      </w:r>
      <w:r>
        <w:rPr>
          <w:rFonts w:asciiTheme="majorHAnsi" w:hAnsiTheme="majorHAnsi" w:cstheme="majorHAnsi"/>
          <w:sz w:val="22"/>
          <w:szCs w:val="22"/>
        </w:rPr>
        <w:t>The SBCN</w:t>
      </w:r>
      <w:r w:rsidRPr="000B6DF8">
        <w:rPr>
          <w:rFonts w:asciiTheme="majorHAnsi" w:hAnsiTheme="majorHAnsi" w:cstheme="majorHAnsi"/>
          <w:sz w:val="22"/>
          <w:szCs w:val="22"/>
        </w:rPr>
        <w:t xml:space="preserve"> work</w:t>
      </w:r>
      <w:r>
        <w:rPr>
          <w:rFonts w:asciiTheme="majorHAnsi" w:hAnsiTheme="majorHAnsi" w:cstheme="majorHAnsi"/>
          <w:sz w:val="22"/>
          <w:szCs w:val="22"/>
        </w:rPr>
        <w:t>s</w:t>
      </w:r>
      <w:r w:rsidRPr="000B6DF8">
        <w:rPr>
          <w:rFonts w:asciiTheme="majorHAnsi" w:hAnsiTheme="majorHAnsi" w:cstheme="majorHAnsi"/>
          <w:sz w:val="22"/>
          <w:szCs w:val="22"/>
        </w:rPr>
        <w:t xml:space="preserve"> in partnership with Federal, State and Local organizations to provide the information and strategies to help your business move forward.</w:t>
      </w:r>
      <w:r>
        <w:rPr>
          <w:rFonts w:asciiTheme="majorHAnsi" w:hAnsiTheme="majorHAnsi" w:cstheme="majorHAnsi"/>
          <w:sz w:val="22"/>
          <w:szCs w:val="22"/>
        </w:rPr>
        <w:t xml:space="preserve"> </w:t>
      </w:r>
      <w:hyperlink r:id="rId25" w:history="1">
        <w:r w:rsidRPr="000B6DF8">
          <w:rPr>
            <w:rStyle w:val="Hyperlink"/>
            <w:rFonts w:asciiTheme="majorHAnsi" w:hAnsiTheme="majorHAnsi" w:cstheme="majorHAnsi"/>
            <w:sz w:val="22"/>
            <w:szCs w:val="22"/>
          </w:rPr>
          <w:t xml:space="preserve">Offices </w:t>
        </w:r>
        <w:r w:rsidR="00276959">
          <w:rPr>
            <w:rStyle w:val="Hyperlink"/>
            <w:rFonts w:asciiTheme="majorHAnsi" w:hAnsiTheme="majorHAnsi" w:cstheme="majorHAnsi"/>
            <w:sz w:val="22"/>
            <w:szCs w:val="22"/>
          </w:rPr>
          <w:t xml:space="preserve">are </w:t>
        </w:r>
        <w:r w:rsidRPr="000B6DF8">
          <w:rPr>
            <w:rStyle w:val="Hyperlink"/>
            <w:rFonts w:asciiTheme="majorHAnsi" w:hAnsiTheme="majorHAnsi" w:cstheme="majorHAnsi"/>
            <w:sz w:val="22"/>
            <w:szCs w:val="22"/>
          </w:rPr>
          <w:t>across the state in your local community colleges.</w:t>
        </w:r>
      </w:hyperlink>
    </w:p>
    <w:p w14:paraId="6E709288" w14:textId="77777777" w:rsidR="0069440E" w:rsidRDefault="0069440E" w:rsidP="00055F22">
      <w:pPr>
        <w:pStyle w:val="ListParagraph"/>
        <w:spacing w:after="0" w:line="240" w:lineRule="auto"/>
        <w:rPr>
          <w:rFonts w:ascii="Times New Roman" w:hAnsi="Times New Roman" w:cs="Times New Roman"/>
          <w:b/>
          <w:bCs/>
        </w:rPr>
      </w:pPr>
    </w:p>
    <w:p w14:paraId="26B26137" w14:textId="77777777" w:rsidR="0069440E" w:rsidRPr="0069440E" w:rsidRDefault="0069440E" w:rsidP="0069440E">
      <w:pPr>
        <w:pStyle w:val="ListParagraph"/>
        <w:spacing w:after="160" w:line="240" w:lineRule="auto"/>
        <w:rPr>
          <w:rFonts w:ascii="Times New Roman" w:hAnsi="Times New Roman" w:cs="Times New Roman"/>
        </w:rPr>
      </w:pPr>
    </w:p>
    <w:p w14:paraId="3131663E" w14:textId="3CB423B5" w:rsidR="002D27CC" w:rsidRDefault="002D27CC" w:rsidP="002D27CC">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Do you need to file an </w:t>
      </w:r>
      <w:r w:rsidR="008B457E" w:rsidRPr="00055F22">
        <w:rPr>
          <w:rFonts w:asciiTheme="majorHAnsi" w:eastAsia="Times New Roman" w:hAnsiTheme="majorHAnsi" w:cstheme="majorHAnsi"/>
          <w:b/>
          <w:bCs/>
          <w:sz w:val="22"/>
          <w:szCs w:val="22"/>
        </w:rPr>
        <w:t>Unemployment Insurance</w:t>
      </w:r>
      <w:r>
        <w:rPr>
          <w:rFonts w:asciiTheme="majorHAnsi" w:eastAsia="Times New Roman" w:hAnsiTheme="majorHAnsi" w:cstheme="majorHAnsi"/>
          <w:b/>
          <w:bCs/>
          <w:sz w:val="22"/>
          <w:szCs w:val="22"/>
        </w:rPr>
        <w:t xml:space="preserve"> claim?</w:t>
      </w:r>
    </w:p>
    <w:p w14:paraId="65CAAE0B" w14:textId="2B83CD4A" w:rsidR="006A5345" w:rsidRDefault="006A5345" w:rsidP="002D27CC">
      <w:pPr>
        <w:rPr>
          <w:rFonts w:asciiTheme="majorHAnsi" w:eastAsia="Times New Roman" w:hAnsiTheme="majorHAnsi" w:cstheme="majorHAnsi"/>
          <w:b/>
          <w:bCs/>
          <w:sz w:val="22"/>
          <w:szCs w:val="22"/>
        </w:rPr>
      </w:pPr>
    </w:p>
    <w:p w14:paraId="7A675BEF" w14:textId="04F8DC0B" w:rsidR="006A5345" w:rsidRPr="000B6DF8" w:rsidRDefault="0036474A" w:rsidP="002D27CC">
      <w:pPr>
        <w:rPr>
          <w:rFonts w:asciiTheme="majorHAnsi" w:eastAsia="Times New Roman" w:hAnsiTheme="majorHAnsi" w:cstheme="majorHAnsi"/>
          <w:b/>
          <w:bCs/>
          <w:sz w:val="22"/>
          <w:szCs w:val="22"/>
        </w:rPr>
      </w:pPr>
      <w:hyperlink r:id="rId26" w:history="1">
        <w:r w:rsidR="006A5345" w:rsidRPr="000B6DF8">
          <w:rPr>
            <w:rStyle w:val="Hyperlink"/>
            <w:rFonts w:asciiTheme="majorHAnsi" w:eastAsia="Times New Roman" w:hAnsiTheme="majorHAnsi" w:cstheme="majorHAnsi"/>
            <w:b/>
            <w:bCs/>
            <w:sz w:val="22"/>
            <w:szCs w:val="22"/>
            <w:u w:val="none"/>
          </w:rPr>
          <w:t>N.C. Division of Employment Security</w:t>
        </w:r>
      </w:hyperlink>
    </w:p>
    <w:p w14:paraId="68B35D1B" w14:textId="63A969B7" w:rsidR="002D27CC" w:rsidRDefault="002D27CC" w:rsidP="002D27CC">
      <w:pPr>
        <w:rPr>
          <w:rFonts w:asciiTheme="majorHAnsi" w:eastAsia="Times New Roman" w:hAnsiTheme="majorHAnsi" w:cstheme="majorHAnsi"/>
          <w:b/>
          <w:bCs/>
          <w:sz w:val="22"/>
          <w:szCs w:val="22"/>
        </w:rPr>
      </w:pPr>
      <w:r w:rsidRPr="00055F22">
        <w:rPr>
          <w:rFonts w:asciiTheme="majorHAnsi" w:eastAsia="Times New Roman" w:hAnsiTheme="majorHAnsi" w:cstheme="majorHAnsi"/>
          <w:sz w:val="22"/>
          <w:szCs w:val="22"/>
        </w:rPr>
        <w:t>888.737.0259</w:t>
      </w:r>
    </w:p>
    <w:p w14:paraId="2F4DA911" w14:textId="776F9A6B" w:rsidR="008B457E" w:rsidRPr="00055F22" w:rsidRDefault="008B457E" w:rsidP="002D27CC">
      <w:pPr>
        <w:rPr>
          <w:rStyle w:val="Hyperlink"/>
          <w:rFonts w:asciiTheme="majorHAnsi" w:hAnsiTheme="majorHAnsi" w:cstheme="majorHAnsi"/>
          <w:color w:val="auto"/>
          <w:sz w:val="22"/>
          <w:szCs w:val="22"/>
          <w:u w:val="none"/>
        </w:rPr>
      </w:pPr>
      <w:r w:rsidRPr="00055F22">
        <w:rPr>
          <w:rFonts w:asciiTheme="majorHAnsi" w:eastAsia="Times New Roman" w:hAnsiTheme="majorHAnsi" w:cstheme="majorHAnsi"/>
          <w:sz w:val="22"/>
          <w:szCs w:val="22"/>
        </w:rPr>
        <w:t xml:space="preserve">If </w:t>
      </w:r>
      <w:r w:rsidR="000B6DF8">
        <w:rPr>
          <w:rFonts w:asciiTheme="majorHAnsi" w:eastAsia="Times New Roman" w:hAnsiTheme="majorHAnsi" w:cstheme="majorHAnsi"/>
          <w:sz w:val="22"/>
          <w:szCs w:val="22"/>
        </w:rPr>
        <w:t>you have lost your job or been laid off</w:t>
      </w:r>
      <w:r w:rsidRPr="00055F22">
        <w:rPr>
          <w:rFonts w:asciiTheme="majorHAnsi" w:eastAsia="Times New Roman" w:hAnsiTheme="majorHAnsi" w:cstheme="majorHAnsi"/>
          <w:sz w:val="22"/>
          <w:szCs w:val="22"/>
        </w:rPr>
        <w:t xml:space="preserve">, </w:t>
      </w:r>
      <w:hyperlink r:id="rId27" w:history="1">
        <w:r w:rsidRPr="002D27CC">
          <w:rPr>
            <w:rStyle w:val="Hyperlink"/>
            <w:rFonts w:asciiTheme="majorHAnsi" w:eastAsia="Times New Roman" w:hAnsiTheme="majorHAnsi" w:cstheme="majorHAnsi"/>
            <w:sz w:val="22"/>
            <w:szCs w:val="22"/>
          </w:rPr>
          <w:t>file an Unemployment Insurance (UI) claim</w:t>
        </w:r>
      </w:hyperlink>
      <w:r w:rsidRPr="00055F22">
        <w:rPr>
          <w:rFonts w:asciiTheme="majorHAnsi" w:eastAsia="Times New Roman" w:hAnsiTheme="majorHAnsi" w:cstheme="majorHAnsi"/>
          <w:sz w:val="22"/>
          <w:szCs w:val="22"/>
        </w:rPr>
        <w:t>. If you are not eligible for UI benefits, the business owner and/or employee may be eligible for Disaster Unemployment Assistance (DUA). DUA is a federal program that provides temporary payments to people in a federally declared disaster area whose employment has been lost or interrupted as a direct result of the disaster. Business owners that are self-employed, farmer</w:t>
      </w:r>
      <w:r w:rsidR="002D27CC">
        <w:rPr>
          <w:rFonts w:asciiTheme="majorHAnsi" w:eastAsia="Times New Roman" w:hAnsiTheme="majorHAnsi" w:cstheme="majorHAnsi"/>
          <w:sz w:val="22"/>
          <w:szCs w:val="22"/>
        </w:rPr>
        <w:t>s</w:t>
      </w:r>
      <w:r w:rsidRPr="00055F22">
        <w:rPr>
          <w:rFonts w:asciiTheme="majorHAnsi" w:eastAsia="Times New Roman" w:hAnsiTheme="majorHAnsi" w:cstheme="majorHAnsi"/>
          <w:sz w:val="22"/>
          <w:szCs w:val="22"/>
        </w:rPr>
        <w:t>, or commercial fisherm</w:t>
      </w:r>
      <w:r w:rsidR="002D27CC">
        <w:rPr>
          <w:rFonts w:asciiTheme="majorHAnsi" w:eastAsia="Times New Roman" w:hAnsiTheme="majorHAnsi" w:cstheme="majorHAnsi"/>
          <w:sz w:val="22"/>
          <w:szCs w:val="22"/>
        </w:rPr>
        <w:t>e</w:t>
      </w:r>
      <w:r w:rsidRPr="00055F22">
        <w:rPr>
          <w:rFonts w:asciiTheme="majorHAnsi" w:eastAsia="Times New Roman" w:hAnsiTheme="majorHAnsi" w:cstheme="majorHAnsi"/>
          <w:sz w:val="22"/>
          <w:szCs w:val="22"/>
        </w:rPr>
        <w:t xml:space="preserve">n, who </w:t>
      </w:r>
      <w:r w:rsidR="002D27CC">
        <w:rPr>
          <w:rFonts w:asciiTheme="majorHAnsi" w:eastAsia="Times New Roman" w:hAnsiTheme="majorHAnsi" w:cstheme="majorHAnsi"/>
          <w:sz w:val="22"/>
          <w:szCs w:val="22"/>
        </w:rPr>
        <w:t>are</w:t>
      </w:r>
      <w:r w:rsidRPr="00055F22">
        <w:rPr>
          <w:rFonts w:asciiTheme="majorHAnsi" w:eastAsia="Times New Roman" w:hAnsiTheme="majorHAnsi" w:cstheme="majorHAnsi"/>
          <w:sz w:val="22"/>
          <w:szCs w:val="22"/>
        </w:rPr>
        <w:t xml:space="preserve"> unemployed as a direct result of the disaster may be eligible. </w:t>
      </w:r>
    </w:p>
    <w:p w14:paraId="35186F3A" w14:textId="578BBB5E" w:rsidR="008B457E" w:rsidRDefault="008B457E" w:rsidP="002D27CC">
      <w:pPr>
        <w:pStyle w:val="ListParagraph"/>
        <w:spacing w:after="0" w:line="240" w:lineRule="auto"/>
        <w:rPr>
          <w:rFonts w:asciiTheme="majorHAnsi" w:hAnsiTheme="majorHAnsi" w:cstheme="majorHAnsi"/>
        </w:rPr>
      </w:pPr>
    </w:p>
    <w:p w14:paraId="269FF684" w14:textId="61C0F8F9" w:rsidR="009F0513" w:rsidRDefault="009F0513" w:rsidP="002D27CC">
      <w:pPr>
        <w:pStyle w:val="ListParagraph"/>
        <w:spacing w:after="0" w:line="240" w:lineRule="auto"/>
        <w:rPr>
          <w:rFonts w:asciiTheme="majorHAnsi" w:hAnsiTheme="majorHAnsi" w:cstheme="majorHAnsi"/>
        </w:rPr>
      </w:pPr>
    </w:p>
    <w:p w14:paraId="431C4C30" w14:textId="3BAB8E6F" w:rsidR="009F0513" w:rsidRPr="009F0513" w:rsidRDefault="009F0513" w:rsidP="009F0513">
      <w:pPr>
        <w:pStyle w:val="ListParagraph"/>
        <w:spacing w:after="0" w:line="240" w:lineRule="auto"/>
        <w:ind w:left="0"/>
        <w:rPr>
          <w:rFonts w:asciiTheme="majorHAnsi" w:hAnsiTheme="majorHAnsi" w:cstheme="majorHAnsi"/>
          <w:b/>
          <w:bCs/>
        </w:rPr>
      </w:pPr>
      <w:r w:rsidRPr="009F0513">
        <w:rPr>
          <w:rFonts w:asciiTheme="majorHAnsi" w:hAnsiTheme="majorHAnsi" w:cstheme="majorHAnsi"/>
          <w:b/>
          <w:bCs/>
        </w:rPr>
        <w:t xml:space="preserve">Looking for other helpful </w:t>
      </w:r>
      <w:r w:rsidR="00B506E8">
        <w:rPr>
          <w:rFonts w:asciiTheme="majorHAnsi" w:hAnsiTheme="majorHAnsi" w:cstheme="majorHAnsi"/>
          <w:b/>
          <w:bCs/>
        </w:rPr>
        <w:t xml:space="preserve">government </w:t>
      </w:r>
      <w:r w:rsidRPr="009F0513">
        <w:rPr>
          <w:rFonts w:asciiTheme="majorHAnsi" w:hAnsiTheme="majorHAnsi" w:cstheme="majorHAnsi"/>
          <w:b/>
          <w:bCs/>
        </w:rPr>
        <w:t>resources?</w:t>
      </w:r>
    </w:p>
    <w:p w14:paraId="57D54574" w14:textId="2BD6682F" w:rsidR="009F0513" w:rsidRDefault="009F0513" w:rsidP="009F0513">
      <w:pPr>
        <w:pStyle w:val="ListParagraph"/>
        <w:spacing w:after="0" w:line="240" w:lineRule="auto"/>
        <w:ind w:left="0"/>
        <w:rPr>
          <w:rFonts w:asciiTheme="majorHAnsi" w:hAnsiTheme="majorHAnsi" w:cstheme="majorHAnsi"/>
        </w:rPr>
      </w:pPr>
    </w:p>
    <w:p w14:paraId="5B6792E9" w14:textId="7052A2E5" w:rsidR="009F0513" w:rsidRDefault="009F0513" w:rsidP="009F0513">
      <w:pPr>
        <w:pStyle w:val="ListParagraph"/>
        <w:spacing w:after="0" w:line="240" w:lineRule="auto"/>
        <w:ind w:left="0"/>
        <w:rPr>
          <w:rFonts w:asciiTheme="majorHAnsi" w:hAnsiTheme="majorHAnsi" w:cstheme="majorHAnsi"/>
        </w:rPr>
      </w:pPr>
      <w:r>
        <w:rPr>
          <w:rFonts w:asciiTheme="majorHAnsi" w:hAnsiTheme="majorHAnsi" w:cstheme="majorHAnsi"/>
        </w:rPr>
        <w:t xml:space="preserve">N.C. Dept. of Health </w:t>
      </w:r>
      <w:r w:rsidR="00B506E8">
        <w:rPr>
          <w:rFonts w:asciiTheme="majorHAnsi" w:hAnsiTheme="majorHAnsi" w:cstheme="majorHAnsi"/>
        </w:rPr>
        <w:t>and</w:t>
      </w:r>
      <w:r>
        <w:rPr>
          <w:rFonts w:asciiTheme="majorHAnsi" w:hAnsiTheme="majorHAnsi" w:cstheme="majorHAnsi"/>
        </w:rPr>
        <w:t xml:space="preserve"> Human Services: </w:t>
      </w:r>
      <w:hyperlink r:id="rId28" w:history="1">
        <w:r w:rsidRPr="009F0513">
          <w:rPr>
            <w:rStyle w:val="Hyperlink"/>
            <w:rFonts w:asciiTheme="majorHAnsi" w:hAnsiTheme="majorHAnsi" w:cstheme="majorHAnsi"/>
          </w:rPr>
          <w:t>COVID-19 Recommendations for Businesses and Employers</w:t>
        </w:r>
      </w:hyperlink>
    </w:p>
    <w:p w14:paraId="5557F8D1" w14:textId="2AF15AC5" w:rsidR="00B506E8" w:rsidRDefault="00B506E8" w:rsidP="009F0513">
      <w:pPr>
        <w:pStyle w:val="ListParagraph"/>
        <w:spacing w:after="0" w:line="240" w:lineRule="auto"/>
        <w:ind w:left="0"/>
        <w:rPr>
          <w:rFonts w:asciiTheme="majorHAnsi" w:hAnsiTheme="majorHAnsi" w:cstheme="majorHAnsi"/>
        </w:rPr>
      </w:pPr>
    </w:p>
    <w:p w14:paraId="0834002D" w14:textId="13B495A6" w:rsidR="00B506E8" w:rsidRDefault="00B506E8" w:rsidP="009F0513">
      <w:pPr>
        <w:pStyle w:val="ListParagraph"/>
        <w:spacing w:after="0" w:line="240" w:lineRule="auto"/>
        <w:ind w:left="0"/>
        <w:rPr>
          <w:rFonts w:asciiTheme="majorHAnsi" w:hAnsiTheme="majorHAnsi" w:cstheme="majorHAnsi"/>
        </w:rPr>
      </w:pPr>
      <w:r>
        <w:rPr>
          <w:rFonts w:asciiTheme="majorHAnsi" w:hAnsiTheme="majorHAnsi" w:cstheme="majorHAnsi"/>
        </w:rPr>
        <w:t xml:space="preserve">Centers for Disease Control and Prevention: </w:t>
      </w:r>
      <w:hyperlink r:id="rId29" w:history="1">
        <w:r w:rsidRPr="00B506E8">
          <w:rPr>
            <w:rStyle w:val="Hyperlink"/>
            <w:rFonts w:asciiTheme="majorHAnsi" w:hAnsiTheme="majorHAnsi" w:cstheme="majorHAnsi"/>
          </w:rPr>
          <w:t>Interim Guidance for Businesses and Employers</w:t>
        </w:r>
      </w:hyperlink>
    </w:p>
    <w:p w14:paraId="11DDBD07" w14:textId="02A9601B" w:rsidR="00B506E8" w:rsidRDefault="00B506E8" w:rsidP="009F0513">
      <w:pPr>
        <w:pStyle w:val="ListParagraph"/>
        <w:spacing w:after="0" w:line="240" w:lineRule="auto"/>
        <w:ind w:left="0"/>
        <w:rPr>
          <w:rFonts w:asciiTheme="majorHAnsi" w:hAnsiTheme="majorHAnsi" w:cstheme="majorHAnsi"/>
        </w:rPr>
      </w:pPr>
    </w:p>
    <w:p w14:paraId="36D8A5E1" w14:textId="12A32E93" w:rsidR="00B506E8" w:rsidRPr="0069440E" w:rsidRDefault="00B506E8" w:rsidP="009F0513">
      <w:pPr>
        <w:pStyle w:val="ListParagraph"/>
        <w:spacing w:after="0" w:line="240" w:lineRule="auto"/>
        <w:ind w:left="0"/>
        <w:rPr>
          <w:rFonts w:asciiTheme="majorHAnsi" w:hAnsiTheme="majorHAnsi" w:cstheme="majorHAnsi"/>
        </w:rPr>
      </w:pPr>
      <w:r>
        <w:rPr>
          <w:rFonts w:asciiTheme="majorHAnsi" w:hAnsiTheme="majorHAnsi" w:cstheme="majorHAnsi"/>
        </w:rPr>
        <w:t xml:space="preserve">U.S. Small Business Administration: </w:t>
      </w:r>
      <w:hyperlink r:id="rId30" w:history="1">
        <w:r w:rsidRPr="000617B9">
          <w:rPr>
            <w:rStyle w:val="Hyperlink"/>
            <w:rFonts w:asciiTheme="majorHAnsi" w:hAnsiTheme="majorHAnsi" w:cstheme="majorHAnsi"/>
          </w:rPr>
          <w:t>Coronavirus (COVID-19): Small Business Guidance &amp; Loan Resources</w:t>
        </w:r>
      </w:hyperlink>
      <w:r w:rsidR="000617B9">
        <w:rPr>
          <w:rFonts w:asciiTheme="majorHAnsi" w:hAnsiTheme="majorHAnsi" w:cstheme="majorHAnsi"/>
        </w:rPr>
        <w:t xml:space="preserve"> (Please note: North Carolina has not received a federal disaster designation yet.)</w:t>
      </w:r>
    </w:p>
    <w:p w14:paraId="03596702" w14:textId="77777777" w:rsidR="0051329E" w:rsidRPr="0069440E" w:rsidRDefault="0051329E" w:rsidP="004C0809">
      <w:pPr>
        <w:rPr>
          <w:rFonts w:asciiTheme="majorHAnsi" w:hAnsiTheme="majorHAnsi" w:cstheme="majorHAnsi"/>
          <w:color w:val="262626" w:themeColor="text1" w:themeTint="D9"/>
          <w:sz w:val="20"/>
          <w:szCs w:val="20"/>
        </w:rPr>
      </w:pPr>
    </w:p>
    <w:sectPr w:rsidR="0051329E" w:rsidRPr="0069440E" w:rsidSect="0051329E">
      <w:headerReference w:type="default" r:id="rId31"/>
      <w:headerReference w:type="first" r:id="rId32"/>
      <w:pgSz w:w="12240" w:h="15840"/>
      <w:pgMar w:top="2160" w:right="1267" w:bottom="216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115E" w14:textId="77777777" w:rsidR="00547232" w:rsidRDefault="00547232" w:rsidP="00F13DC4">
      <w:r>
        <w:separator/>
      </w:r>
    </w:p>
  </w:endnote>
  <w:endnote w:type="continuationSeparator" w:id="0">
    <w:p w14:paraId="11F27091" w14:textId="77777777" w:rsidR="00547232" w:rsidRDefault="00547232" w:rsidP="00F1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D31E" w14:textId="77777777" w:rsidR="00547232" w:rsidRDefault="00547232" w:rsidP="00F13DC4">
      <w:r>
        <w:separator/>
      </w:r>
    </w:p>
  </w:footnote>
  <w:footnote w:type="continuationSeparator" w:id="0">
    <w:p w14:paraId="0A6BD4E6" w14:textId="77777777" w:rsidR="00547232" w:rsidRDefault="00547232" w:rsidP="00F1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54D0" w14:textId="77777777" w:rsidR="004C0809" w:rsidRDefault="00592F8D">
    <w:pPr>
      <w:pStyle w:val="Header"/>
    </w:pPr>
    <w:r>
      <w:rPr>
        <w:noProof/>
      </w:rPr>
      <w:drawing>
        <wp:anchor distT="0" distB="0" distL="114300" distR="114300" simplePos="0" relativeHeight="251660288" behindDoc="1" locked="0" layoutInCell="1" allowOverlap="1" wp14:anchorId="5F568A56" wp14:editId="1605DC89">
          <wp:simplePos x="0" y="0"/>
          <wp:positionH relativeFrom="column">
            <wp:posOffset>-800100</wp:posOffset>
          </wp:positionH>
          <wp:positionV relativeFrom="paragraph">
            <wp:posOffset>-416560</wp:posOffset>
          </wp:positionV>
          <wp:extent cx="7780020" cy="10074910"/>
          <wp:effectExtent l="0" t="0" r="0" b="0"/>
          <wp:wrapNone/>
          <wp:docPr id="4" name="Picture 4" descr="Creative:Project Folder:EDPNC:EDPNC-21880 New Stationery &amp; Business Cards - Design:FINAL: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Project Folder:EDPNC:EDPNC-21880 New Stationery &amp; Business Cards - Design:FINAL: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0074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C4BD" w14:textId="77777777" w:rsidR="00592F8D" w:rsidRDefault="00592F8D">
    <w:pPr>
      <w:pStyle w:val="Header"/>
    </w:pPr>
    <w:r>
      <w:rPr>
        <w:noProof/>
      </w:rPr>
      <w:drawing>
        <wp:anchor distT="0" distB="0" distL="114300" distR="114300" simplePos="0" relativeHeight="251659264" behindDoc="1" locked="0" layoutInCell="1" allowOverlap="1" wp14:anchorId="79EA3EB2" wp14:editId="2A742515">
          <wp:simplePos x="0" y="0"/>
          <wp:positionH relativeFrom="column">
            <wp:posOffset>-800100</wp:posOffset>
          </wp:positionH>
          <wp:positionV relativeFrom="paragraph">
            <wp:posOffset>-514350</wp:posOffset>
          </wp:positionV>
          <wp:extent cx="7855972" cy="10172700"/>
          <wp:effectExtent l="0" t="0" r="0" b="0"/>
          <wp:wrapNone/>
          <wp:docPr id="3" name="Picture 3" descr="Creative:Project Folder:EDPNC:EDPNC-21880 New Stationery &amp; Business Cards - Design:FINAL: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Project Folder:EDPNC:EDPNC-21880 New Stationery &amp; Business Cards - Design:FINAL: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5972"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0BE8"/>
    <w:multiLevelType w:val="hybridMultilevel"/>
    <w:tmpl w:val="CEE8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348A7"/>
    <w:multiLevelType w:val="hybridMultilevel"/>
    <w:tmpl w:val="23DC0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05F95"/>
    <w:multiLevelType w:val="hybridMultilevel"/>
    <w:tmpl w:val="31B69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43152"/>
    <w:multiLevelType w:val="hybridMultilevel"/>
    <w:tmpl w:val="343C5D74"/>
    <w:lvl w:ilvl="0" w:tplc="9F52A7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3495E"/>
    <w:multiLevelType w:val="multilevel"/>
    <w:tmpl w:val="E4F41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9E"/>
    <w:rsid w:val="00055F22"/>
    <w:rsid w:val="000617B9"/>
    <w:rsid w:val="00076FC0"/>
    <w:rsid w:val="0009101E"/>
    <w:rsid w:val="000B6DF8"/>
    <w:rsid w:val="0019425C"/>
    <w:rsid w:val="001D2355"/>
    <w:rsid w:val="002056B3"/>
    <w:rsid w:val="00224F8A"/>
    <w:rsid w:val="00276959"/>
    <w:rsid w:val="002D27CC"/>
    <w:rsid w:val="0036474A"/>
    <w:rsid w:val="004C0809"/>
    <w:rsid w:val="004F0D11"/>
    <w:rsid w:val="0051329E"/>
    <w:rsid w:val="00547232"/>
    <w:rsid w:val="00592F8D"/>
    <w:rsid w:val="005E694D"/>
    <w:rsid w:val="0069440E"/>
    <w:rsid w:val="006A5345"/>
    <w:rsid w:val="006D5689"/>
    <w:rsid w:val="00720BAE"/>
    <w:rsid w:val="008B457E"/>
    <w:rsid w:val="00913125"/>
    <w:rsid w:val="00931C1F"/>
    <w:rsid w:val="009F0513"/>
    <w:rsid w:val="00A93242"/>
    <w:rsid w:val="00B506E8"/>
    <w:rsid w:val="00B52279"/>
    <w:rsid w:val="00C1300B"/>
    <w:rsid w:val="00CA048E"/>
    <w:rsid w:val="00D365DE"/>
    <w:rsid w:val="00DA1D29"/>
    <w:rsid w:val="00DD3EBB"/>
    <w:rsid w:val="00F13DC4"/>
    <w:rsid w:val="00F767E1"/>
    <w:rsid w:val="00FB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A7272A"/>
  <w14:defaultImageDpi w14:val="300"/>
  <w15:docId w15:val="{C3972C45-7E47-9B48-B8EF-6B7217CD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C4"/>
    <w:pPr>
      <w:tabs>
        <w:tab w:val="center" w:pos="4320"/>
        <w:tab w:val="right" w:pos="8640"/>
      </w:tabs>
    </w:pPr>
  </w:style>
  <w:style w:type="character" w:customStyle="1" w:styleId="HeaderChar">
    <w:name w:val="Header Char"/>
    <w:basedOn w:val="DefaultParagraphFont"/>
    <w:link w:val="Header"/>
    <w:uiPriority w:val="99"/>
    <w:rsid w:val="00F13DC4"/>
  </w:style>
  <w:style w:type="paragraph" w:styleId="Footer">
    <w:name w:val="footer"/>
    <w:basedOn w:val="Normal"/>
    <w:link w:val="FooterChar"/>
    <w:uiPriority w:val="99"/>
    <w:unhideWhenUsed/>
    <w:rsid w:val="00F13DC4"/>
    <w:pPr>
      <w:tabs>
        <w:tab w:val="center" w:pos="4320"/>
        <w:tab w:val="right" w:pos="8640"/>
      </w:tabs>
    </w:pPr>
  </w:style>
  <w:style w:type="character" w:customStyle="1" w:styleId="FooterChar">
    <w:name w:val="Footer Char"/>
    <w:basedOn w:val="DefaultParagraphFont"/>
    <w:link w:val="Footer"/>
    <w:uiPriority w:val="99"/>
    <w:rsid w:val="00F13DC4"/>
  </w:style>
  <w:style w:type="paragraph" w:styleId="BalloonText">
    <w:name w:val="Balloon Text"/>
    <w:basedOn w:val="Normal"/>
    <w:link w:val="BalloonTextChar"/>
    <w:uiPriority w:val="99"/>
    <w:semiHidden/>
    <w:unhideWhenUsed/>
    <w:rsid w:val="00F13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DC4"/>
    <w:rPr>
      <w:rFonts w:ascii="Lucida Grande" w:hAnsi="Lucida Grande"/>
      <w:sz w:val="18"/>
      <w:szCs w:val="18"/>
    </w:rPr>
  </w:style>
  <w:style w:type="paragraph" w:customStyle="1" w:styleId="BasicParagraph">
    <w:name w:val="[Basic Paragraph]"/>
    <w:basedOn w:val="Normal"/>
    <w:uiPriority w:val="99"/>
    <w:rsid w:val="004C080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9425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9425C"/>
    <w:rPr>
      <w:color w:val="0000FF" w:themeColor="hyperlink"/>
      <w:u w:val="single"/>
    </w:rPr>
  </w:style>
  <w:style w:type="paragraph" w:styleId="NoSpacing">
    <w:name w:val="No Spacing"/>
    <w:uiPriority w:val="1"/>
    <w:qFormat/>
    <w:rsid w:val="0069440E"/>
  </w:style>
  <w:style w:type="character" w:styleId="UnresolvedMention">
    <w:name w:val="Unresolved Mention"/>
    <w:basedOn w:val="DefaultParagraphFont"/>
    <w:uiPriority w:val="99"/>
    <w:semiHidden/>
    <w:unhideWhenUsed/>
    <w:rsid w:val="0069440E"/>
    <w:rPr>
      <w:color w:val="605E5C"/>
      <w:shd w:val="clear" w:color="auto" w:fill="E1DFDD"/>
    </w:rPr>
  </w:style>
  <w:style w:type="character" w:styleId="FollowedHyperlink">
    <w:name w:val="FollowedHyperlink"/>
    <w:basedOn w:val="DefaultParagraphFont"/>
    <w:uiPriority w:val="99"/>
    <w:semiHidden/>
    <w:unhideWhenUsed/>
    <w:rsid w:val="004F0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olinasmallbusiness.org/contact/" TargetMode="External"/><Relationship Id="rId18" Type="http://schemas.openxmlformats.org/officeDocument/2006/relationships/hyperlink" Target="https://www.ncruralcenter.org/" TargetMode="External"/><Relationship Id="rId26" Type="http://schemas.openxmlformats.org/officeDocument/2006/relationships/hyperlink" Target="https://des.nc.gov/" TargetMode="External"/><Relationship Id="rId3" Type="http://schemas.openxmlformats.org/officeDocument/2006/relationships/styles" Target="styles.xml"/><Relationship Id="rId21" Type="http://schemas.openxmlformats.org/officeDocument/2006/relationships/hyperlink" Target="http://www.sbtdc.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olinasmallbusiness.org/" TargetMode="External"/><Relationship Id="rId17" Type="http://schemas.openxmlformats.org/officeDocument/2006/relationships/hyperlink" Target="mailto:connect@threadcap.org" TargetMode="External"/><Relationship Id="rId25" Type="http://schemas.openxmlformats.org/officeDocument/2006/relationships/hyperlink" Target="https://www.ncsbc.net/Mapresults.aspx?hideeventonly=y&amp;groupby=lo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readcap.org/" TargetMode="External"/><Relationship Id="rId20" Type="http://schemas.openxmlformats.org/officeDocument/2006/relationships/hyperlink" Target="mailto:DWS_BusinessServices@nccommerce.com" TargetMode="External"/><Relationship Id="rId29"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olinacommunityimpact.org" TargetMode="External"/><Relationship Id="rId24" Type="http://schemas.openxmlformats.org/officeDocument/2006/relationships/hyperlink" Target="https://www.ncsbc.net/Mapresults.aspx?hideeventonly=y&amp;groupby=locatio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elf-help.org/contact-us/contact-us-about-a-business-loan" TargetMode="External"/><Relationship Id="rId23" Type="http://schemas.openxmlformats.org/officeDocument/2006/relationships/hyperlink" Target="https://www.ncsbc.net/DocumentMaster.aspx?doc=4577" TargetMode="External"/><Relationship Id="rId28" Type="http://schemas.openxmlformats.org/officeDocument/2006/relationships/hyperlink" Target="https://www.ncdhhs.gov/divisions/public-health/coronavirus-disease-2019-covid-19-response-north-carolina/businesses-employers" TargetMode="External"/><Relationship Id="rId10" Type="http://schemas.openxmlformats.org/officeDocument/2006/relationships/hyperlink" Target="https://www.manufacturednc.com/enroll" TargetMode="External"/><Relationship Id="rId19" Type="http://schemas.openxmlformats.org/officeDocument/2006/relationships/hyperlink" Target="https://www.nccommerce.com/business/workforce-development/consulting-services-staffing-business-edg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ufacturednc.com/" TargetMode="External"/><Relationship Id="rId14" Type="http://schemas.openxmlformats.org/officeDocument/2006/relationships/hyperlink" Target="http://ncinitiative.org" TargetMode="External"/><Relationship Id="rId22" Type="http://schemas.openxmlformats.org/officeDocument/2006/relationships/hyperlink" Target="http://www.sbtdc.org/offices/" TargetMode="External"/><Relationship Id="rId27" Type="http://schemas.openxmlformats.org/officeDocument/2006/relationships/hyperlink" Target="https://des.nc.gov/apply-unemployment/" TargetMode="External"/><Relationship Id="rId30" Type="http://schemas.openxmlformats.org/officeDocument/2006/relationships/hyperlink" Target="https://www.sba.gov/page/coronavirus-covid-19-small-business-guidance-loan-resources" TargetMode="External"/><Relationship Id="rId8" Type="http://schemas.openxmlformats.org/officeDocument/2006/relationships/hyperlink" Target="https://www.manufactured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EAF006-86BC-437B-85B0-9C79418A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Mythic</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Brunsen, Alex</dc:creator>
  <cp:keywords/>
  <dc:description/>
  <cp:lastModifiedBy>Loyack, John</cp:lastModifiedBy>
  <cp:revision>2</cp:revision>
  <cp:lastPrinted>2020-03-18T15:43:00Z</cp:lastPrinted>
  <dcterms:created xsi:type="dcterms:W3CDTF">2020-03-18T16:34:00Z</dcterms:created>
  <dcterms:modified xsi:type="dcterms:W3CDTF">2020-03-18T16:34:00Z</dcterms:modified>
</cp:coreProperties>
</file>